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97" w:rsidRPr="0012227E" w:rsidRDefault="00726305" w:rsidP="007263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27E">
        <w:rPr>
          <w:rFonts w:ascii="Times New Roman" w:hAnsi="Times New Roman" w:cs="Times New Roman"/>
          <w:b/>
          <w:sz w:val="28"/>
          <w:szCs w:val="28"/>
        </w:rPr>
        <w:t xml:space="preserve">Лекция </w:t>
      </w:r>
      <w:r w:rsidR="00437F3A">
        <w:rPr>
          <w:rFonts w:ascii="Times New Roman" w:hAnsi="Times New Roman" w:cs="Times New Roman"/>
          <w:b/>
          <w:sz w:val="28"/>
          <w:szCs w:val="28"/>
        </w:rPr>
        <w:t>6</w:t>
      </w:r>
    </w:p>
    <w:p w:rsidR="00437F3A" w:rsidRPr="00437F3A" w:rsidRDefault="00437F3A" w:rsidP="00437F3A">
      <w:pPr>
        <w:pStyle w:val="FR2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437F3A">
        <w:rPr>
          <w:rFonts w:ascii="Times New Roman" w:hAnsi="Times New Roman"/>
          <w:sz w:val="28"/>
          <w:szCs w:val="28"/>
        </w:rPr>
        <w:t>Понятие о воле.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7F3A">
        <w:rPr>
          <w:rFonts w:ascii="Times New Roman" w:hAnsi="Times New Roman"/>
          <w:sz w:val="28"/>
          <w:szCs w:val="28"/>
        </w:rPr>
        <w:t>Основные психологические теории воли</w:t>
      </w:r>
    </w:p>
    <w:p w:rsidR="00437F3A" w:rsidRPr="00CB5E70" w:rsidRDefault="00437F3A" w:rsidP="00437F3A">
      <w:pPr>
        <w:pStyle w:val="a7"/>
        <w:spacing w:after="0" w:line="240" w:lineRule="auto"/>
        <w:ind w:left="770"/>
        <w:jc w:val="both"/>
        <w:rPr>
          <w:rFonts w:ascii="Times New Roman" w:hAnsi="Times New Roman"/>
          <w:b/>
          <w:sz w:val="28"/>
          <w:szCs w:val="28"/>
        </w:rPr>
      </w:pP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Воля – это регулирующая сторона сознания, направленная на преодоление трудностей при достижении сознательно поставленной цели.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Любая деятельность человека всегда сопр</w:t>
      </w:r>
      <w:r>
        <w:rPr>
          <w:rFonts w:ascii="Times New Roman" w:hAnsi="Times New Roman"/>
          <w:sz w:val="28"/>
          <w:szCs w:val="28"/>
        </w:rPr>
        <w:t>овождается конкретными действия</w:t>
      </w:r>
      <w:r w:rsidRPr="003F66EC">
        <w:rPr>
          <w:rFonts w:ascii="Times New Roman" w:hAnsi="Times New Roman"/>
          <w:sz w:val="28"/>
          <w:szCs w:val="28"/>
        </w:rPr>
        <w:t>ми, которые могут быть разделены на две большие группы: произвольные и не</w:t>
      </w:r>
      <w:r w:rsidRPr="003F66EC">
        <w:rPr>
          <w:rFonts w:ascii="Times New Roman" w:hAnsi="Times New Roman"/>
          <w:sz w:val="28"/>
          <w:szCs w:val="28"/>
        </w:rPr>
        <w:softHyphen/>
        <w:t>произвольные. Главное отличие произвольных действий состоит в том, что они осуществляются под контролем сознания и тре</w:t>
      </w:r>
      <w:r>
        <w:rPr>
          <w:rFonts w:ascii="Times New Roman" w:hAnsi="Times New Roman"/>
          <w:sz w:val="28"/>
          <w:szCs w:val="28"/>
        </w:rPr>
        <w:t>буют со стороны человека опреде</w:t>
      </w:r>
      <w:r w:rsidRPr="003F66EC">
        <w:rPr>
          <w:rFonts w:ascii="Times New Roman" w:hAnsi="Times New Roman"/>
          <w:sz w:val="28"/>
          <w:szCs w:val="28"/>
        </w:rPr>
        <w:t>ленных усилий, направленных на достиж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ние сознательно поставленной пели. Например, представим себе больного человека, кот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рый с трудом берет в руку ста</w:t>
      </w:r>
      <w:r w:rsidRPr="003F66EC">
        <w:rPr>
          <w:rFonts w:ascii="Times New Roman" w:hAnsi="Times New Roman"/>
          <w:sz w:val="28"/>
          <w:szCs w:val="28"/>
        </w:rPr>
        <w:softHyphen/>
        <w:t>кан с водой, подносит его ко рту, наклоняет его, делает дв</w:t>
      </w:r>
      <w:r w:rsidRPr="003F66E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жение ртом, т.</w:t>
      </w:r>
      <w:r w:rsidRPr="003F66EC">
        <w:rPr>
          <w:rFonts w:ascii="Times New Roman" w:hAnsi="Times New Roman"/>
          <w:sz w:val="28"/>
          <w:szCs w:val="28"/>
        </w:rPr>
        <w:t>е. выпол</w:t>
      </w:r>
      <w:r w:rsidRPr="003F66EC">
        <w:rPr>
          <w:rFonts w:ascii="Times New Roman" w:hAnsi="Times New Roman"/>
          <w:sz w:val="28"/>
          <w:szCs w:val="28"/>
        </w:rPr>
        <w:softHyphen/>
        <w:t>няет целый ряд действий, объединенных одно</w:t>
      </w:r>
      <w:r>
        <w:rPr>
          <w:rFonts w:ascii="Times New Roman" w:hAnsi="Times New Roman"/>
          <w:sz w:val="28"/>
          <w:szCs w:val="28"/>
        </w:rPr>
        <w:t>й целью — утолить жажду. Все от</w:t>
      </w:r>
      <w:r w:rsidRPr="003F66EC">
        <w:rPr>
          <w:rFonts w:ascii="Times New Roman" w:hAnsi="Times New Roman"/>
          <w:sz w:val="28"/>
          <w:szCs w:val="28"/>
        </w:rPr>
        <w:t>дельные действия, благодаря усилиям сознания, направленным на регуляцию по</w:t>
      </w:r>
      <w:r w:rsidRPr="003F66EC">
        <w:rPr>
          <w:rFonts w:ascii="Times New Roman" w:hAnsi="Times New Roman"/>
          <w:sz w:val="28"/>
          <w:szCs w:val="28"/>
        </w:rPr>
        <w:softHyphen/>
        <w:t>ведения, сливаются в одно целое, и человек пьет воду. Эти усилия часто называют вол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вой регуляцией, или волей.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2B17D5">
        <w:rPr>
          <w:rFonts w:ascii="Times New Roman" w:hAnsi="Times New Roman"/>
          <w:b/>
          <w:i/>
          <w:sz w:val="28"/>
          <w:szCs w:val="28"/>
        </w:rPr>
        <w:t>Воля</w:t>
      </w:r>
      <w:r w:rsidRPr="003F66EC">
        <w:rPr>
          <w:rFonts w:ascii="Times New Roman" w:hAnsi="Times New Roman"/>
          <w:i/>
          <w:sz w:val="28"/>
          <w:szCs w:val="28"/>
        </w:rPr>
        <w:t xml:space="preserve"> — </w:t>
      </w:r>
      <w:r w:rsidRPr="002B17D5">
        <w:rPr>
          <w:rFonts w:ascii="Times New Roman" w:hAnsi="Times New Roman"/>
          <w:sz w:val="28"/>
          <w:szCs w:val="28"/>
        </w:rPr>
        <w:t>это сознательное регулирование человеком своего поведения и деятель</w:t>
      </w:r>
      <w:r w:rsidRPr="002B17D5">
        <w:rPr>
          <w:rFonts w:ascii="Times New Roman" w:hAnsi="Times New Roman"/>
          <w:sz w:val="28"/>
          <w:szCs w:val="28"/>
        </w:rPr>
        <w:softHyphen/>
        <w:t>ности, выраженное в умении преодолевать внутренние и внешние трудности при совершении ц</w:t>
      </w:r>
      <w:r w:rsidRPr="002B17D5">
        <w:rPr>
          <w:rFonts w:ascii="Times New Roman" w:hAnsi="Times New Roman"/>
          <w:sz w:val="28"/>
          <w:szCs w:val="28"/>
        </w:rPr>
        <w:t>е</w:t>
      </w:r>
      <w:r w:rsidRPr="002B17D5">
        <w:rPr>
          <w:rFonts w:ascii="Times New Roman" w:hAnsi="Times New Roman"/>
          <w:sz w:val="28"/>
          <w:szCs w:val="28"/>
        </w:rPr>
        <w:t>ленаправленных действий и поступков.</w:t>
      </w:r>
      <w:r w:rsidRPr="003F66EC">
        <w:rPr>
          <w:rFonts w:ascii="Times New Roman" w:hAnsi="Times New Roman"/>
          <w:sz w:val="28"/>
          <w:szCs w:val="28"/>
        </w:rPr>
        <w:t xml:space="preserve"> Главная функция воли за</w:t>
      </w:r>
      <w:r w:rsidRPr="003F66EC">
        <w:rPr>
          <w:rFonts w:ascii="Times New Roman" w:hAnsi="Times New Roman"/>
          <w:sz w:val="28"/>
          <w:szCs w:val="28"/>
        </w:rPr>
        <w:softHyphen/>
        <w:t>ключается в сознательной регуляции активно</w:t>
      </w:r>
      <w:r>
        <w:rPr>
          <w:rFonts w:ascii="Times New Roman" w:hAnsi="Times New Roman"/>
          <w:sz w:val="28"/>
          <w:szCs w:val="28"/>
        </w:rPr>
        <w:t>сти в затрудненных условиях жиз</w:t>
      </w:r>
      <w:r w:rsidRPr="003F66EC">
        <w:rPr>
          <w:rFonts w:ascii="Times New Roman" w:hAnsi="Times New Roman"/>
          <w:sz w:val="28"/>
          <w:szCs w:val="28"/>
        </w:rPr>
        <w:t>недеятельности. В основе этой регул</w:t>
      </w:r>
      <w:r w:rsidRPr="003F66EC">
        <w:rPr>
          <w:rFonts w:ascii="Times New Roman" w:hAnsi="Times New Roman"/>
          <w:sz w:val="28"/>
          <w:szCs w:val="28"/>
        </w:rPr>
        <w:t>я</w:t>
      </w:r>
      <w:r w:rsidRPr="003F66EC">
        <w:rPr>
          <w:rFonts w:ascii="Times New Roman" w:hAnsi="Times New Roman"/>
          <w:sz w:val="28"/>
          <w:szCs w:val="28"/>
        </w:rPr>
        <w:t>ции лежит взаимодействие процес</w:t>
      </w:r>
      <w:r>
        <w:rPr>
          <w:rFonts w:ascii="Times New Roman" w:hAnsi="Times New Roman"/>
          <w:sz w:val="28"/>
          <w:szCs w:val="28"/>
        </w:rPr>
        <w:t>сов воз</w:t>
      </w:r>
      <w:r w:rsidRPr="003F66EC">
        <w:rPr>
          <w:rFonts w:ascii="Times New Roman" w:hAnsi="Times New Roman"/>
          <w:sz w:val="28"/>
          <w:szCs w:val="28"/>
        </w:rPr>
        <w:t>буждения и торможения нервной системы. В с</w:t>
      </w:r>
      <w:r w:rsidRPr="003F66EC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ответствии с этим принято выде</w:t>
      </w:r>
      <w:r w:rsidRPr="003F66EC">
        <w:rPr>
          <w:rFonts w:ascii="Times New Roman" w:hAnsi="Times New Roman"/>
          <w:sz w:val="28"/>
          <w:szCs w:val="28"/>
        </w:rPr>
        <w:t xml:space="preserve">лять в качестве конкретизации указанной выше общей </w:t>
      </w:r>
      <w:r>
        <w:rPr>
          <w:rFonts w:ascii="Times New Roman" w:hAnsi="Times New Roman"/>
          <w:sz w:val="28"/>
          <w:szCs w:val="28"/>
        </w:rPr>
        <w:t>ф</w:t>
      </w:r>
      <w:r w:rsidRPr="003F66EC">
        <w:rPr>
          <w:rFonts w:ascii="Times New Roman" w:hAnsi="Times New Roman"/>
          <w:sz w:val="28"/>
          <w:szCs w:val="28"/>
        </w:rPr>
        <w:t>ункции две другие — активизирующую и тормозящую.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475AD1">
        <w:rPr>
          <w:rFonts w:ascii="Times New Roman" w:hAnsi="Times New Roman"/>
          <w:b/>
          <w:i/>
          <w:sz w:val="28"/>
          <w:szCs w:val="28"/>
        </w:rPr>
        <w:t>Произвольные</w:t>
      </w:r>
      <w:r w:rsidRPr="003F66EC">
        <w:rPr>
          <w:rFonts w:ascii="Times New Roman" w:hAnsi="Times New Roman"/>
          <w:sz w:val="28"/>
          <w:szCs w:val="28"/>
        </w:rPr>
        <w:t xml:space="preserve"> или </w:t>
      </w:r>
      <w:r w:rsidRPr="00475AD1">
        <w:rPr>
          <w:rFonts w:ascii="Times New Roman" w:hAnsi="Times New Roman"/>
          <w:b/>
          <w:i/>
          <w:sz w:val="28"/>
          <w:szCs w:val="28"/>
        </w:rPr>
        <w:t>волевые действия</w:t>
      </w:r>
      <w:r w:rsidRPr="003F66EC">
        <w:rPr>
          <w:rFonts w:ascii="Times New Roman" w:hAnsi="Times New Roman"/>
          <w:sz w:val="28"/>
          <w:szCs w:val="28"/>
        </w:rPr>
        <w:t xml:space="preserve"> развиваются на основе непроизвольных движений и действий. </w:t>
      </w:r>
      <w:r w:rsidRPr="00475AD1">
        <w:rPr>
          <w:rFonts w:ascii="Times New Roman" w:hAnsi="Times New Roman"/>
          <w:b/>
          <w:i/>
          <w:sz w:val="28"/>
          <w:szCs w:val="28"/>
        </w:rPr>
        <w:t>Простейшими из непроизвольных движений</w:t>
      </w:r>
      <w:r>
        <w:rPr>
          <w:rFonts w:ascii="Times New Roman" w:hAnsi="Times New Roman"/>
          <w:sz w:val="28"/>
          <w:szCs w:val="28"/>
        </w:rPr>
        <w:t xml:space="preserve"> являются реф</w:t>
      </w:r>
      <w:r w:rsidRPr="003F66EC">
        <w:rPr>
          <w:rFonts w:ascii="Times New Roman" w:hAnsi="Times New Roman"/>
          <w:sz w:val="28"/>
          <w:szCs w:val="28"/>
        </w:rPr>
        <w:t xml:space="preserve">лекторные: сужение и расширение зрачка, мигание, </w:t>
      </w:r>
      <w:r>
        <w:rPr>
          <w:rFonts w:ascii="Times New Roman" w:hAnsi="Times New Roman"/>
          <w:sz w:val="28"/>
          <w:szCs w:val="28"/>
        </w:rPr>
        <w:t>глотание, чихание и т.п. К это</w:t>
      </w:r>
      <w:r w:rsidRPr="003F66EC">
        <w:rPr>
          <w:rFonts w:ascii="Times New Roman" w:hAnsi="Times New Roman"/>
          <w:sz w:val="28"/>
          <w:szCs w:val="28"/>
        </w:rPr>
        <w:t>му же классу движений отн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сится отдергивани</w:t>
      </w:r>
      <w:r>
        <w:rPr>
          <w:rFonts w:ascii="Times New Roman" w:hAnsi="Times New Roman"/>
          <w:sz w:val="28"/>
          <w:szCs w:val="28"/>
        </w:rPr>
        <w:t>е руки при прикосновении к горя</w:t>
      </w:r>
      <w:r w:rsidRPr="003F66EC">
        <w:rPr>
          <w:rFonts w:ascii="Times New Roman" w:hAnsi="Times New Roman"/>
          <w:sz w:val="28"/>
          <w:szCs w:val="28"/>
        </w:rPr>
        <w:t>чему предмету, невольный поворот г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 xml:space="preserve">ловы в </w:t>
      </w:r>
      <w:r>
        <w:rPr>
          <w:rFonts w:ascii="Times New Roman" w:hAnsi="Times New Roman"/>
          <w:sz w:val="28"/>
          <w:szCs w:val="28"/>
        </w:rPr>
        <w:t>сторону раздавшегося звука и т.</w:t>
      </w:r>
      <w:r w:rsidRPr="003F66EC">
        <w:rPr>
          <w:rFonts w:ascii="Times New Roman" w:hAnsi="Times New Roman"/>
          <w:sz w:val="28"/>
          <w:szCs w:val="28"/>
        </w:rPr>
        <w:t>д. Непроизвольный характер носят обычно и наши выразительные движения: при гневе мы непроизвольно стискиваем зубы; при удивлении поднимаем брови или приоткрываем рот; когда чему-то радуемся, то начинаем улыбаться и т. д.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 xml:space="preserve">Поведение, как и действия, может быть непроизвольным или произвольным. К </w:t>
      </w:r>
      <w:r w:rsidRPr="00475AD1">
        <w:rPr>
          <w:rFonts w:ascii="Times New Roman" w:hAnsi="Times New Roman"/>
          <w:b/>
          <w:i/>
          <w:sz w:val="28"/>
          <w:szCs w:val="28"/>
        </w:rPr>
        <w:t>непрои</w:t>
      </w:r>
      <w:r w:rsidRPr="00475AD1">
        <w:rPr>
          <w:rFonts w:ascii="Times New Roman" w:hAnsi="Times New Roman"/>
          <w:b/>
          <w:i/>
          <w:sz w:val="28"/>
          <w:szCs w:val="28"/>
        </w:rPr>
        <w:t>з</w:t>
      </w:r>
      <w:r w:rsidRPr="00475AD1">
        <w:rPr>
          <w:rFonts w:ascii="Times New Roman" w:hAnsi="Times New Roman"/>
          <w:b/>
          <w:i/>
          <w:sz w:val="28"/>
          <w:szCs w:val="28"/>
        </w:rPr>
        <w:t>вольному типу поведения</w:t>
      </w:r>
      <w:r w:rsidRPr="003F66EC">
        <w:rPr>
          <w:rFonts w:ascii="Times New Roman" w:hAnsi="Times New Roman"/>
          <w:sz w:val="28"/>
          <w:szCs w:val="28"/>
        </w:rPr>
        <w:t xml:space="preserve"> в основном относятся импульсивные дей</w:t>
      </w:r>
      <w:r w:rsidRPr="003F66EC">
        <w:rPr>
          <w:rFonts w:ascii="Times New Roman" w:hAnsi="Times New Roman"/>
          <w:sz w:val="28"/>
          <w:szCs w:val="28"/>
        </w:rPr>
        <w:softHyphen/>
        <w:t>ствия и неосознанные, не подчиненные общей цели реакции, например на шум</w:t>
      </w:r>
      <w:r w:rsidRPr="003F66EC">
        <w:rPr>
          <w:rFonts w:ascii="Times New Roman" w:hAnsi="Times New Roman"/>
          <w:b/>
          <w:sz w:val="28"/>
          <w:szCs w:val="28"/>
        </w:rPr>
        <w:t xml:space="preserve"> </w:t>
      </w:r>
      <w:r w:rsidRPr="00304A43">
        <w:rPr>
          <w:rFonts w:ascii="Times New Roman" w:hAnsi="Times New Roman"/>
          <w:sz w:val="28"/>
          <w:szCs w:val="28"/>
        </w:rPr>
        <w:t xml:space="preserve">за </w:t>
      </w:r>
      <w:r w:rsidRPr="003F66EC">
        <w:rPr>
          <w:rFonts w:ascii="Times New Roman" w:hAnsi="Times New Roman"/>
          <w:sz w:val="28"/>
          <w:szCs w:val="28"/>
        </w:rPr>
        <w:t xml:space="preserve">окном, на предмет, способный удовлетворить </w:t>
      </w:r>
      <w:r>
        <w:rPr>
          <w:rFonts w:ascii="Times New Roman" w:hAnsi="Times New Roman"/>
          <w:sz w:val="28"/>
          <w:szCs w:val="28"/>
        </w:rPr>
        <w:t>потребность и т.</w:t>
      </w:r>
      <w:r w:rsidRPr="003F66EC">
        <w:rPr>
          <w:rFonts w:ascii="Times New Roman" w:hAnsi="Times New Roman"/>
          <w:sz w:val="28"/>
          <w:szCs w:val="28"/>
        </w:rPr>
        <w:t>д. К непроизволь</w:t>
      </w:r>
      <w:r w:rsidRPr="003F66EC">
        <w:rPr>
          <w:rFonts w:ascii="Times New Roman" w:hAnsi="Times New Roman"/>
          <w:sz w:val="28"/>
          <w:szCs w:val="28"/>
        </w:rPr>
        <w:softHyphen/>
        <w:t>ному поведению относятся и поведенч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ские реакции человека, наблюдаемые в си</w:t>
      </w:r>
      <w:r w:rsidRPr="003F66EC">
        <w:rPr>
          <w:rFonts w:ascii="Times New Roman" w:hAnsi="Times New Roman"/>
          <w:sz w:val="28"/>
          <w:szCs w:val="28"/>
        </w:rPr>
        <w:softHyphen/>
        <w:t>туациях аффекта, когда человек находится под воздействием неконтролируемого сознанием эмоци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нального состояния.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 противоположность непроизвольным дейс</w:t>
      </w:r>
      <w:r>
        <w:rPr>
          <w:rFonts w:ascii="Times New Roman" w:hAnsi="Times New Roman"/>
          <w:sz w:val="28"/>
          <w:szCs w:val="28"/>
        </w:rPr>
        <w:t>твиям сознательные действия, ко</w:t>
      </w:r>
      <w:r w:rsidRPr="003F66EC">
        <w:rPr>
          <w:rFonts w:ascii="Times New Roman" w:hAnsi="Times New Roman"/>
          <w:sz w:val="28"/>
          <w:szCs w:val="28"/>
        </w:rPr>
        <w:t>торые более характерны для поведения челове</w:t>
      </w:r>
      <w:r>
        <w:rPr>
          <w:rFonts w:ascii="Times New Roman" w:hAnsi="Times New Roman"/>
          <w:sz w:val="28"/>
          <w:szCs w:val="28"/>
        </w:rPr>
        <w:t xml:space="preserve">ка, направлены на </w:t>
      </w:r>
      <w:r>
        <w:rPr>
          <w:rFonts w:ascii="Times New Roman" w:hAnsi="Times New Roman"/>
          <w:sz w:val="28"/>
          <w:szCs w:val="28"/>
        </w:rPr>
        <w:lastRenderedPageBreak/>
        <w:t>достижение по</w:t>
      </w:r>
      <w:r w:rsidRPr="003F66EC">
        <w:rPr>
          <w:rFonts w:ascii="Times New Roman" w:hAnsi="Times New Roman"/>
          <w:sz w:val="28"/>
          <w:szCs w:val="28"/>
        </w:rPr>
        <w:t>ставленной цели. Име</w:t>
      </w:r>
      <w:r w:rsidRPr="003F66EC">
        <w:rPr>
          <w:rFonts w:ascii="Times New Roman" w:hAnsi="Times New Roman"/>
          <w:sz w:val="28"/>
          <w:szCs w:val="28"/>
        </w:rPr>
        <w:t>н</w:t>
      </w:r>
      <w:r w:rsidRPr="003F66EC">
        <w:rPr>
          <w:rFonts w:ascii="Times New Roman" w:hAnsi="Times New Roman"/>
          <w:sz w:val="28"/>
          <w:szCs w:val="28"/>
        </w:rPr>
        <w:t xml:space="preserve">но сознательность действий характеризует </w:t>
      </w:r>
      <w:r>
        <w:rPr>
          <w:rFonts w:ascii="Times New Roman" w:hAnsi="Times New Roman"/>
          <w:b/>
          <w:i/>
          <w:sz w:val="28"/>
          <w:szCs w:val="28"/>
        </w:rPr>
        <w:t>волевое пове</w:t>
      </w:r>
      <w:r w:rsidRPr="00475AD1">
        <w:rPr>
          <w:rFonts w:ascii="Times New Roman" w:hAnsi="Times New Roman"/>
          <w:b/>
          <w:i/>
          <w:sz w:val="28"/>
          <w:szCs w:val="28"/>
        </w:rPr>
        <w:t>дение</w:t>
      </w:r>
      <w:r w:rsidRPr="003F66EC">
        <w:rPr>
          <w:rFonts w:ascii="Times New Roman" w:hAnsi="Times New Roman"/>
          <w:sz w:val="28"/>
          <w:szCs w:val="28"/>
        </w:rPr>
        <w:t>. Однако волевые действия могут включать в себя в качестве отдельных звень</w:t>
      </w:r>
      <w:r w:rsidRPr="003F66EC">
        <w:rPr>
          <w:rFonts w:ascii="Times New Roman" w:hAnsi="Times New Roman"/>
          <w:sz w:val="28"/>
          <w:szCs w:val="28"/>
        </w:rPr>
        <w:softHyphen/>
        <w:t>ев и такие движения, которые в ходе о</w:t>
      </w:r>
      <w:r w:rsidRPr="003F66EC">
        <w:rPr>
          <w:rFonts w:ascii="Times New Roman" w:hAnsi="Times New Roman"/>
          <w:sz w:val="28"/>
          <w:szCs w:val="28"/>
        </w:rPr>
        <w:t>б</w:t>
      </w:r>
      <w:r w:rsidRPr="003F66EC">
        <w:rPr>
          <w:rFonts w:ascii="Times New Roman" w:hAnsi="Times New Roman"/>
          <w:sz w:val="28"/>
          <w:szCs w:val="28"/>
        </w:rPr>
        <w:t>разования навыка автоматизировались и потеряли свой первоначально сознательный х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рактер.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Волевые действия отличаются друг от друга прежде всего уровнем своей слож</w:t>
      </w:r>
      <w:r w:rsidRPr="003F66EC">
        <w:rPr>
          <w:rFonts w:ascii="Times New Roman" w:hAnsi="Times New Roman"/>
          <w:sz w:val="28"/>
          <w:szCs w:val="28"/>
        </w:rPr>
        <w:softHyphen/>
        <w:t>ности. С</w:t>
      </w:r>
      <w:r w:rsidRPr="003F66EC">
        <w:rPr>
          <w:rFonts w:ascii="Times New Roman" w:hAnsi="Times New Roman"/>
          <w:sz w:val="28"/>
          <w:szCs w:val="28"/>
        </w:rPr>
        <w:t>у</w:t>
      </w:r>
      <w:r w:rsidRPr="003F66EC">
        <w:rPr>
          <w:rFonts w:ascii="Times New Roman" w:hAnsi="Times New Roman"/>
          <w:sz w:val="28"/>
          <w:szCs w:val="28"/>
        </w:rPr>
        <w:t>ществуют весьма сложные волевые действия, которые включают в себя целый ряд более простых. Так, приведенный выше пример, когда человек хочет утолить жажду, встает, н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ливает воду в стакан и т. д., является примером сложно</w:t>
      </w:r>
      <w:r w:rsidRPr="003F66EC">
        <w:rPr>
          <w:rFonts w:ascii="Times New Roman" w:hAnsi="Times New Roman"/>
          <w:sz w:val="28"/>
          <w:szCs w:val="28"/>
        </w:rPr>
        <w:softHyphen/>
        <w:t>го волевого поведения, включающ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 xml:space="preserve">го в себя отдельные менее сложные волевые действия. Но существуют еще более сложные </w:t>
      </w:r>
      <w:r>
        <w:rPr>
          <w:rFonts w:ascii="Times New Roman" w:hAnsi="Times New Roman"/>
          <w:sz w:val="28"/>
          <w:szCs w:val="28"/>
        </w:rPr>
        <w:t>волевые действия. Например, аль</w:t>
      </w:r>
      <w:r w:rsidRPr="003F66EC">
        <w:rPr>
          <w:rFonts w:ascii="Times New Roman" w:hAnsi="Times New Roman"/>
          <w:sz w:val="28"/>
          <w:szCs w:val="28"/>
        </w:rPr>
        <w:t>пинисты, решившие покорить горную вершину, начинают свою подготовку задол</w:t>
      </w:r>
      <w:r w:rsidRPr="003F66EC">
        <w:rPr>
          <w:rFonts w:ascii="Times New Roman" w:hAnsi="Times New Roman"/>
          <w:sz w:val="28"/>
          <w:szCs w:val="28"/>
        </w:rPr>
        <w:softHyphen/>
        <w:t>го до восхождения. Сюда включаются тренировки, осмотр снаряж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ния, подгонка креплений, выбор маршрута и т. д. Но главные трудности ждут их впереди, когда они начнут свое восхождение.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Основой усложнения действий является тот факт, что не всякая цель, которая ставится н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ми, может быть достигнута сразу. Чаще всего достижение поставлен</w:t>
      </w:r>
      <w:r w:rsidRPr="003F66EC">
        <w:rPr>
          <w:rFonts w:ascii="Times New Roman" w:hAnsi="Times New Roman"/>
          <w:sz w:val="28"/>
          <w:szCs w:val="28"/>
        </w:rPr>
        <w:softHyphen/>
        <w:t>ной цели требует выполнения ряда промежуточных де</w:t>
      </w:r>
      <w:r w:rsidRPr="003F66EC">
        <w:rPr>
          <w:rFonts w:ascii="Times New Roman" w:hAnsi="Times New Roman"/>
          <w:sz w:val="28"/>
          <w:szCs w:val="28"/>
        </w:rPr>
        <w:t>й</w:t>
      </w:r>
      <w:r w:rsidRPr="003F66EC">
        <w:rPr>
          <w:rFonts w:ascii="Times New Roman" w:hAnsi="Times New Roman"/>
          <w:sz w:val="28"/>
          <w:szCs w:val="28"/>
        </w:rPr>
        <w:t>ствий, приближающих нас к поставленной цели.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 xml:space="preserve">Еще одним важнейшим признаком волевого поведения является его связь с преодолением препятствий, причем независимо </w:t>
      </w:r>
      <w:r>
        <w:rPr>
          <w:rFonts w:ascii="Times New Roman" w:hAnsi="Times New Roman"/>
          <w:sz w:val="28"/>
          <w:szCs w:val="28"/>
        </w:rPr>
        <w:t>от того, какого типа эти препят</w:t>
      </w:r>
      <w:r w:rsidRPr="003F66EC">
        <w:rPr>
          <w:rFonts w:ascii="Times New Roman" w:hAnsi="Times New Roman"/>
          <w:sz w:val="28"/>
          <w:szCs w:val="28"/>
        </w:rPr>
        <w:t xml:space="preserve">ствия — внутренние или внешние. </w:t>
      </w:r>
      <w:r w:rsidRPr="001F3919">
        <w:rPr>
          <w:rFonts w:ascii="Times New Roman" w:hAnsi="Times New Roman"/>
          <w:b/>
          <w:i/>
          <w:sz w:val="28"/>
          <w:szCs w:val="28"/>
        </w:rPr>
        <w:t>Внутренними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3919">
        <w:rPr>
          <w:rFonts w:ascii="Times New Roman" w:hAnsi="Times New Roman"/>
          <w:i/>
          <w:sz w:val="28"/>
          <w:szCs w:val="28"/>
        </w:rPr>
        <w:t>(</w:t>
      </w:r>
      <w:r w:rsidRPr="001F3919">
        <w:rPr>
          <w:rFonts w:ascii="Times New Roman" w:hAnsi="Times New Roman"/>
          <w:b/>
          <w:i/>
          <w:sz w:val="28"/>
          <w:szCs w:val="28"/>
        </w:rPr>
        <w:t>субъективными</w:t>
      </w:r>
      <w:r w:rsidRPr="001F3919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>препят</w:t>
      </w:r>
      <w:r w:rsidRPr="003F66EC">
        <w:rPr>
          <w:rFonts w:ascii="Times New Roman" w:hAnsi="Times New Roman"/>
          <w:sz w:val="28"/>
          <w:szCs w:val="28"/>
        </w:rPr>
        <w:softHyphen/>
        <w:t>ствиями являются побуждения челов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ка, направленные на невыполнение данно</w:t>
      </w:r>
      <w:r w:rsidRPr="003F66EC">
        <w:rPr>
          <w:rFonts w:ascii="Times New Roman" w:hAnsi="Times New Roman"/>
          <w:sz w:val="28"/>
          <w:szCs w:val="28"/>
        </w:rPr>
        <w:softHyphen/>
        <w:t>го действия или на выполнение противополо</w:t>
      </w:r>
      <w:r w:rsidRPr="003F66EC">
        <w:rPr>
          <w:rFonts w:ascii="Times New Roman" w:hAnsi="Times New Roman"/>
          <w:sz w:val="28"/>
          <w:szCs w:val="28"/>
        </w:rPr>
        <w:t>ж</w:t>
      </w:r>
      <w:r w:rsidRPr="003F66EC">
        <w:rPr>
          <w:rFonts w:ascii="Times New Roman" w:hAnsi="Times New Roman"/>
          <w:sz w:val="28"/>
          <w:szCs w:val="28"/>
        </w:rPr>
        <w:t>ных ему действий. Например, школьнику хочется играть с игрушками, но в это же время ему необходимо делать домашнее задание. В качестве внутренних препятствий могут выступать уста</w:t>
      </w:r>
      <w:r w:rsidRPr="003F66EC">
        <w:rPr>
          <w:rFonts w:ascii="Times New Roman" w:hAnsi="Times New Roman"/>
          <w:sz w:val="28"/>
          <w:szCs w:val="28"/>
        </w:rPr>
        <w:softHyphen/>
        <w:t>лость, желание ра</w:t>
      </w:r>
      <w:r w:rsidRPr="003F66EC">
        <w:rPr>
          <w:rFonts w:ascii="Times New Roman" w:hAnsi="Times New Roman"/>
          <w:sz w:val="28"/>
          <w:szCs w:val="28"/>
        </w:rPr>
        <w:t>з</w:t>
      </w:r>
      <w:r w:rsidRPr="003F66EC">
        <w:rPr>
          <w:rFonts w:ascii="Times New Roman" w:hAnsi="Times New Roman"/>
          <w:sz w:val="28"/>
          <w:szCs w:val="28"/>
        </w:rPr>
        <w:t xml:space="preserve">влечься, инертность, леность и т. д. Примером </w:t>
      </w:r>
      <w:r w:rsidRPr="001F3919">
        <w:rPr>
          <w:rFonts w:ascii="Times New Roman" w:hAnsi="Times New Roman"/>
          <w:b/>
          <w:i/>
          <w:sz w:val="28"/>
          <w:szCs w:val="28"/>
        </w:rPr>
        <w:t>внешних пре</w:t>
      </w:r>
      <w:r w:rsidRPr="001F3919">
        <w:rPr>
          <w:rFonts w:ascii="Times New Roman" w:hAnsi="Times New Roman"/>
          <w:b/>
          <w:i/>
          <w:sz w:val="28"/>
          <w:szCs w:val="28"/>
        </w:rPr>
        <w:softHyphen/>
        <w:t>пятствий</w:t>
      </w:r>
      <w:r w:rsidRPr="003F66EC">
        <w:rPr>
          <w:rFonts w:ascii="Times New Roman" w:hAnsi="Times New Roman"/>
          <w:sz w:val="28"/>
          <w:szCs w:val="28"/>
        </w:rPr>
        <w:t xml:space="preserve"> может служить, например, отсутствие необходимого инструмента для работы или противодействие других людей, не желающих того, чтобы поставлен</w:t>
      </w:r>
      <w:r w:rsidRPr="003F66EC">
        <w:rPr>
          <w:rFonts w:ascii="Times New Roman" w:hAnsi="Times New Roman"/>
          <w:sz w:val="28"/>
          <w:szCs w:val="28"/>
        </w:rPr>
        <w:softHyphen/>
        <w:t>ная цель была дости</w:t>
      </w:r>
      <w:r w:rsidRPr="003F66EC">
        <w:rPr>
          <w:rFonts w:ascii="Times New Roman" w:hAnsi="Times New Roman"/>
          <w:sz w:val="28"/>
          <w:szCs w:val="28"/>
        </w:rPr>
        <w:t>г</w:t>
      </w:r>
      <w:r w:rsidRPr="003F66EC">
        <w:rPr>
          <w:rFonts w:ascii="Times New Roman" w:hAnsi="Times New Roman"/>
          <w:sz w:val="28"/>
          <w:szCs w:val="28"/>
        </w:rPr>
        <w:t>нута.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 xml:space="preserve">Следует заметить, что не всякое действие, </w:t>
      </w:r>
      <w:r>
        <w:rPr>
          <w:rFonts w:ascii="Times New Roman" w:hAnsi="Times New Roman"/>
          <w:sz w:val="28"/>
          <w:szCs w:val="28"/>
        </w:rPr>
        <w:t>направленное на преодоление пре</w:t>
      </w:r>
      <w:r w:rsidRPr="003F66EC">
        <w:rPr>
          <w:rFonts w:ascii="Times New Roman" w:hAnsi="Times New Roman"/>
          <w:sz w:val="28"/>
          <w:szCs w:val="28"/>
        </w:rPr>
        <w:t>пятствия, я</w:t>
      </w:r>
      <w:r w:rsidRPr="003F66EC">
        <w:rPr>
          <w:rFonts w:ascii="Times New Roman" w:hAnsi="Times New Roman"/>
          <w:sz w:val="28"/>
          <w:szCs w:val="28"/>
        </w:rPr>
        <w:t>в</w:t>
      </w:r>
      <w:r w:rsidRPr="003F66EC">
        <w:rPr>
          <w:rFonts w:ascii="Times New Roman" w:hAnsi="Times New Roman"/>
          <w:sz w:val="28"/>
          <w:szCs w:val="28"/>
        </w:rPr>
        <w:t>ляется волевым. Например, человек, убегающий от собаки, может преодолеть очень сло</w:t>
      </w:r>
      <w:r w:rsidRPr="003F66EC">
        <w:rPr>
          <w:rFonts w:ascii="Times New Roman" w:hAnsi="Times New Roman"/>
          <w:sz w:val="28"/>
          <w:szCs w:val="28"/>
        </w:rPr>
        <w:t>ж</w:t>
      </w:r>
      <w:r w:rsidRPr="003F66EC">
        <w:rPr>
          <w:rFonts w:ascii="Times New Roman" w:hAnsi="Times New Roman"/>
          <w:sz w:val="28"/>
          <w:szCs w:val="28"/>
        </w:rPr>
        <w:t>ные препятствия и даже залезть на высокое дерево, но эти действия не являются волевыми, поскольку они вызваны</w:t>
      </w:r>
      <w:r>
        <w:rPr>
          <w:rFonts w:ascii="Times New Roman" w:hAnsi="Times New Roman"/>
          <w:sz w:val="28"/>
          <w:szCs w:val="28"/>
        </w:rPr>
        <w:t>,</w:t>
      </w:r>
      <w:r w:rsidRPr="003F66EC">
        <w:rPr>
          <w:rFonts w:ascii="Times New Roman" w:hAnsi="Times New Roman"/>
          <w:sz w:val="28"/>
          <w:szCs w:val="28"/>
        </w:rPr>
        <w:t xml:space="preserve"> прежде всего</w:t>
      </w:r>
      <w:r>
        <w:rPr>
          <w:rFonts w:ascii="Times New Roman" w:hAnsi="Times New Roman"/>
          <w:sz w:val="28"/>
          <w:szCs w:val="28"/>
        </w:rPr>
        <w:t>,</w:t>
      </w:r>
      <w:r w:rsidRPr="003F66EC">
        <w:rPr>
          <w:rFonts w:ascii="Times New Roman" w:hAnsi="Times New Roman"/>
          <w:sz w:val="28"/>
          <w:szCs w:val="28"/>
        </w:rPr>
        <w:t xml:space="preserve"> внешними причинами, а не внутренними установк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ми человека. Таким образом, важнейшей особенностью волевых действий, направленных на преодоление препятствий, является сознание значения поставленной цели, за которую надо бороться, сознание необходимости достичь ее. Чем более значима це</w:t>
      </w:r>
      <w:r>
        <w:rPr>
          <w:rFonts w:ascii="Times New Roman" w:hAnsi="Times New Roman"/>
          <w:sz w:val="28"/>
          <w:szCs w:val="28"/>
        </w:rPr>
        <w:t>ль для человека, тем больше пре</w:t>
      </w:r>
      <w:r w:rsidRPr="003F66EC">
        <w:rPr>
          <w:rFonts w:ascii="Times New Roman" w:hAnsi="Times New Roman"/>
          <w:sz w:val="28"/>
          <w:szCs w:val="28"/>
        </w:rPr>
        <w:t>пятствий он преодолевает. Поэтому волевые действия могут различаться не толь</w:t>
      </w:r>
      <w:r w:rsidRPr="003F66EC">
        <w:rPr>
          <w:rFonts w:ascii="Times New Roman" w:hAnsi="Times New Roman"/>
          <w:sz w:val="28"/>
          <w:szCs w:val="28"/>
        </w:rPr>
        <w:softHyphen/>
        <w:t>ко по степени их сложн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 xml:space="preserve">сти, но и по </w:t>
      </w:r>
      <w:r w:rsidRPr="001F3919">
        <w:rPr>
          <w:rFonts w:ascii="Times New Roman" w:hAnsi="Times New Roman"/>
          <w:b/>
          <w:i/>
          <w:sz w:val="28"/>
          <w:szCs w:val="28"/>
        </w:rPr>
        <w:t>степени осознанности</w:t>
      </w:r>
      <w:r w:rsidRPr="003F66EC">
        <w:rPr>
          <w:rFonts w:ascii="Times New Roman" w:hAnsi="Times New Roman"/>
          <w:i/>
          <w:sz w:val="28"/>
          <w:szCs w:val="28"/>
        </w:rPr>
        <w:t>.</w:t>
      </w:r>
    </w:p>
    <w:p w:rsidR="00437F3A" w:rsidRPr="001F3919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Обычно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 xml:space="preserve">мы более или менее ясно </w:t>
      </w:r>
      <w:r>
        <w:rPr>
          <w:rFonts w:ascii="Times New Roman" w:hAnsi="Times New Roman"/>
          <w:sz w:val="28"/>
          <w:szCs w:val="28"/>
        </w:rPr>
        <w:t>понима</w:t>
      </w:r>
      <w:r w:rsidRPr="003F66EC">
        <w:rPr>
          <w:rFonts w:ascii="Times New Roman" w:hAnsi="Times New Roman"/>
          <w:sz w:val="28"/>
          <w:szCs w:val="28"/>
        </w:rPr>
        <w:t xml:space="preserve">ем то, ради чего совершаем те или иные действия, знаем цель, достичь которой мы стремимся. Бывают </w:t>
      </w:r>
      <w:r w:rsidRPr="003F66EC">
        <w:rPr>
          <w:rFonts w:ascii="Times New Roman" w:hAnsi="Times New Roman"/>
          <w:sz w:val="28"/>
          <w:szCs w:val="28"/>
        </w:rPr>
        <w:lastRenderedPageBreak/>
        <w:t>же случаи, когда человек осознает то, что он делает, но не может объяснить, ради чего он это делает. Чаще всего это бывает т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гда, когда человек охвачен какими-то сильными чувства</w:t>
      </w:r>
      <w:r w:rsidRPr="003F66EC">
        <w:rPr>
          <w:rFonts w:ascii="Times New Roman" w:hAnsi="Times New Roman"/>
          <w:sz w:val="28"/>
          <w:szCs w:val="28"/>
        </w:rPr>
        <w:softHyphen/>
        <w:t>ми, испытывает эмоциональное возбуждение. Подобные действия принято назы</w:t>
      </w:r>
      <w:r w:rsidRPr="003F66EC">
        <w:rPr>
          <w:rFonts w:ascii="Times New Roman" w:hAnsi="Times New Roman"/>
          <w:sz w:val="28"/>
          <w:szCs w:val="28"/>
        </w:rPr>
        <w:softHyphen/>
        <w:t xml:space="preserve">вать </w:t>
      </w:r>
      <w:r w:rsidRPr="001F3919">
        <w:rPr>
          <w:rFonts w:ascii="Times New Roman" w:hAnsi="Times New Roman"/>
          <w:b/>
          <w:i/>
          <w:sz w:val="28"/>
          <w:szCs w:val="28"/>
        </w:rPr>
        <w:t>импульсивными</w:t>
      </w:r>
      <w:r w:rsidRPr="003F66EC">
        <w:rPr>
          <w:rFonts w:ascii="Times New Roman" w:hAnsi="Times New Roman"/>
          <w:i/>
          <w:sz w:val="28"/>
          <w:szCs w:val="28"/>
        </w:rPr>
        <w:t>.</w:t>
      </w:r>
      <w:r w:rsidRPr="003F66EC">
        <w:rPr>
          <w:rFonts w:ascii="Times New Roman" w:hAnsi="Times New Roman"/>
          <w:sz w:val="28"/>
          <w:szCs w:val="28"/>
        </w:rPr>
        <w:t xml:space="preserve"> Степень осознания таких действий сильно снижена. Совер</w:t>
      </w:r>
      <w:r w:rsidRPr="003F66EC">
        <w:rPr>
          <w:rFonts w:ascii="Times New Roman" w:hAnsi="Times New Roman"/>
          <w:sz w:val="28"/>
          <w:szCs w:val="28"/>
        </w:rPr>
        <w:softHyphen/>
        <w:t>шив необдуманные действия, человек часто раска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вается в том, что сделал. Но воля как раз в том и заключается, что человек в состоянии удержать себя от совер</w:t>
      </w:r>
      <w:r w:rsidRPr="003F66EC">
        <w:rPr>
          <w:rFonts w:ascii="Times New Roman" w:hAnsi="Times New Roman"/>
          <w:sz w:val="28"/>
          <w:szCs w:val="28"/>
        </w:rPr>
        <w:softHyphen/>
        <w:t xml:space="preserve">шения необдуманных поступков при аффективных вспышках. Следовательно, воля связана с </w:t>
      </w:r>
      <w:r w:rsidRPr="001F3919">
        <w:rPr>
          <w:rFonts w:ascii="Times New Roman" w:hAnsi="Times New Roman"/>
          <w:sz w:val="28"/>
          <w:szCs w:val="28"/>
        </w:rPr>
        <w:t>мысл</w:t>
      </w:r>
      <w:r w:rsidRPr="001F3919">
        <w:rPr>
          <w:rFonts w:ascii="Times New Roman" w:hAnsi="Times New Roman"/>
          <w:sz w:val="28"/>
          <w:szCs w:val="28"/>
        </w:rPr>
        <w:t>и</w:t>
      </w:r>
      <w:r w:rsidRPr="001F3919">
        <w:rPr>
          <w:rFonts w:ascii="Times New Roman" w:hAnsi="Times New Roman"/>
          <w:sz w:val="28"/>
          <w:szCs w:val="28"/>
        </w:rPr>
        <w:t>тельной деятельностью и чувствами.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Воля подразумевает наличие целеустремленн</w:t>
      </w:r>
      <w:r>
        <w:rPr>
          <w:rFonts w:ascii="Times New Roman" w:hAnsi="Times New Roman"/>
          <w:sz w:val="28"/>
          <w:szCs w:val="28"/>
        </w:rPr>
        <w:t>ости человека, что требует опре</w:t>
      </w:r>
      <w:r w:rsidRPr="003F66EC">
        <w:rPr>
          <w:rFonts w:ascii="Times New Roman" w:hAnsi="Times New Roman"/>
          <w:sz w:val="28"/>
          <w:szCs w:val="28"/>
        </w:rPr>
        <w:t>деленных мыслительных процессов. Проявление мышления выражается в созна</w:t>
      </w:r>
      <w:r w:rsidRPr="003F66EC">
        <w:rPr>
          <w:rFonts w:ascii="Times New Roman" w:hAnsi="Times New Roman"/>
          <w:sz w:val="28"/>
          <w:szCs w:val="28"/>
        </w:rPr>
        <w:softHyphen/>
        <w:t xml:space="preserve">тельном выборе </w:t>
      </w:r>
      <w:r w:rsidRPr="001F3919">
        <w:rPr>
          <w:rFonts w:ascii="Times New Roman" w:hAnsi="Times New Roman"/>
          <w:b/>
          <w:i/>
          <w:sz w:val="28"/>
          <w:szCs w:val="28"/>
        </w:rPr>
        <w:t>цели</w:t>
      </w:r>
      <w:r w:rsidRPr="003F66EC">
        <w:rPr>
          <w:rFonts w:ascii="Times New Roman" w:hAnsi="Times New Roman"/>
          <w:sz w:val="28"/>
          <w:szCs w:val="28"/>
        </w:rPr>
        <w:t xml:space="preserve"> и подборе </w:t>
      </w:r>
      <w:r w:rsidRPr="001F3919">
        <w:rPr>
          <w:rFonts w:ascii="Times New Roman" w:hAnsi="Times New Roman"/>
          <w:b/>
          <w:i/>
          <w:sz w:val="28"/>
          <w:szCs w:val="28"/>
        </w:rPr>
        <w:t>средств</w:t>
      </w:r>
      <w:r w:rsidRPr="003F66EC">
        <w:rPr>
          <w:rFonts w:ascii="Times New Roman" w:hAnsi="Times New Roman"/>
          <w:sz w:val="28"/>
          <w:szCs w:val="28"/>
        </w:rPr>
        <w:t xml:space="preserve"> для ее достижения. Мышление необходи</w:t>
      </w:r>
      <w:r w:rsidRPr="003F66EC">
        <w:rPr>
          <w:rFonts w:ascii="Times New Roman" w:hAnsi="Times New Roman"/>
          <w:sz w:val="28"/>
          <w:szCs w:val="28"/>
        </w:rPr>
        <w:softHyphen/>
        <w:t>мо и в ходе выполнения зад</w:t>
      </w:r>
      <w:r w:rsidRPr="003F66EC">
        <w:rPr>
          <w:rFonts w:ascii="Times New Roman" w:hAnsi="Times New Roman"/>
          <w:sz w:val="28"/>
          <w:szCs w:val="28"/>
        </w:rPr>
        <w:t>у</w:t>
      </w:r>
      <w:r w:rsidRPr="003F66EC">
        <w:rPr>
          <w:rFonts w:ascii="Times New Roman" w:hAnsi="Times New Roman"/>
          <w:sz w:val="28"/>
          <w:szCs w:val="28"/>
        </w:rPr>
        <w:t>манного действия. Осуществляя задуманное дей</w:t>
      </w:r>
      <w:r w:rsidRPr="003F66EC">
        <w:rPr>
          <w:rFonts w:ascii="Times New Roman" w:hAnsi="Times New Roman"/>
          <w:sz w:val="28"/>
          <w:szCs w:val="28"/>
        </w:rPr>
        <w:softHyphen/>
        <w:t>ствие, мы сталкиваемся со многими тру</w:t>
      </w:r>
      <w:r w:rsidRPr="003F66EC">
        <w:rPr>
          <w:rFonts w:ascii="Times New Roman" w:hAnsi="Times New Roman"/>
          <w:sz w:val="28"/>
          <w:szCs w:val="28"/>
        </w:rPr>
        <w:t>д</w:t>
      </w:r>
      <w:r w:rsidRPr="003F66EC">
        <w:rPr>
          <w:rFonts w:ascii="Times New Roman" w:hAnsi="Times New Roman"/>
          <w:sz w:val="28"/>
          <w:szCs w:val="28"/>
        </w:rPr>
        <w:t>ностями. Например, могут измениться условия выполнения действия или может возни</w:t>
      </w:r>
      <w:r w:rsidRPr="003F66EC">
        <w:rPr>
          <w:rFonts w:ascii="Times New Roman" w:hAnsi="Times New Roman"/>
          <w:sz w:val="28"/>
          <w:szCs w:val="28"/>
        </w:rPr>
        <w:t>к</w:t>
      </w:r>
      <w:r w:rsidRPr="003F66EC">
        <w:rPr>
          <w:rFonts w:ascii="Times New Roman" w:hAnsi="Times New Roman"/>
          <w:sz w:val="28"/>
          <w:szCs w:val="28"/>
        </w:rPr>
        <w:t>нуть необходимость изменить средства достижения поставленной цели. Поэтому для того, чтоб</w:t>
      </w:r>
      <w:r>
        <w:rPr>
          <w:rFonts w:ascii="Times New Roman" w:hAnsi="Times New Roman"/>
          <w:sz w:val="28"/>
          <w:szCs w:val="28"/>
        </w:rPr>
        <w:t>ы достичь постав</w:t>
      </w:r>
      <w:r w:rsidRPr="003F66EC">
        <w:rPr>
          <w:rFonts w:ascii="Times New Roman" w:hAnsi="Times New Roman"/>
          <w:sz w:val="28"/>
          <w:szCs w:val="28"/>
        </w:rPr>
        <w:t>ленной цели, человек должен постоянно сличать цели действия, усл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вия и сред</w:t>
      </w:r>
      <w:r w:rsidRPr="003F66EC">
        <w:rPr>
          <w:rFonts w:ascii="Times New Roman" w:hAnsi="Times New Roman"/>
          <w:sz w:val="28"/>
          <w:szCs w:val="28"/>
        </w:rPr>
        <w:softHyphen/>
        <w:t>ства его выполнения и своевременно вносить необходимые коррективы. Без уч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с</w:t>
      </w:r>
      <w:r w:rsidRPr="003F66EC">
        <w:rPr>
          <w:rFonts w:ascii="Times New Roman" w:hAnsi="Times New Roman"/>
          <w:sz w:val="28"/>
          <w:szCs w:val="28"/>
        </w:rPr>
        <w:softHyphen/>
        <w:t>тия мышления волевые действия были бы лишены сознательности, т. е. перестали бы быть волевыми действиями.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F3919">
        <w:rPr>
          <w:rFonts w:ascii="Times New Roman" w:hAnsi="Times New Roman"/>
          <w:b/>
          <w:i/>
          <w:sz w:val="28"/>
          <w:szCs w:val="28"/>
        </w:rPr>
        <w:t>Связь воли и чувств</w:t>
      </w:r>
      <w:r w:rsidRPr="003F66EC">
        <w:rPr>
          <w:rFonts w:ascii="Times New Roman" w:hAnsi="Times New Roman"/>
          <w:sz w:val="28"/>
          <w:szCs w:val="28"/>
        </w:rPr>
        <w:t xml:space="preserve"> выражается в том, что,</w:t>
      </w:r>
      <w:r>
        <w:rPr>
          <w:rFonts w:ascii="Times New Roman" w:hAnsi="Times New Roman"/>
          <w:sz w:val="28"/>
          <w:szCs w:val="28"/>
        </w:rPr>
        <w:t xml:space="preserve"> как правило, мы обращаем внима</w:t>
      </w:r>
      <w:r w:rsidRPr="003F66EC">
        <w:rPr>
          <w:rFonts w:ascii="Times New Roman" w:hAnsi="Times New Roman"/>
          <w:sz w:val="28"/>
          <w:szCs w:val="28"/>
        </w:rPr>
        <w:t>ние на пре</w:t>
      </w:r>
      <w:r w:rsidRPr="003F66EC">
        <w:rPr>
          <w:rFonts w:ascii="Times New Roman" w:hAnsi="Times New Roman"/>
          <w:sz w:val="28"/>
          <w:szCs w:val="28"/>
        </w:rPr>
        <w:t>д</w:t>
      </w:r>
      <w:r w:rsidRPr="003F66EC">
        <w:rPr>
          <w:rFonts w:ascii="Times New Roman" w:hAnsi="Times New Roman"/>
          <w:sz w:val="28"/>
          <w:szCs w:val="28"/>
        </w:rPr>
        <w:t>меты и явления, вызывающие у нас определенные чувства. Желание добиться или достичь чего-либо</w:t>
      </w:r>
      <w:r>
        <w:rPr>
          <w:rFonts w:ascii="Times New Roman" w:hAnsi="Times New Roman"/>
          <w:sz w:val="28"/>
          <w:szCs w:val="28"/>
        </w:rPr>
        <w:t xml:space="preserve"> приятного</w:t>
      </w:r>
      <w:r w:rsidRPr="003F66EC">
        <w:rPr>
          <w:rFonts w:ascii="Times New Roman" w:hAnsi="Times New Roman"/>
          <w:sz w:val="28"/>
          <w:szCs w:val="28"/>
        </w:rPr>
        <w:t>, точно так же как избежать чего-либо неприятно</w:t>
      </w:r>
      <w:r w:rsidRPr="003F66EC">
        <w:rPr>
          <w:rFonts w:ascii="Times New Roman" w:hAnsi="Times New Roman"/>
          <w:sz w:val="28"/>
          <w:szCs w:val="28"/>
        </w:rPr>
        <w:softHyphen/>
        <w:t>го, связано с нашими чувствами. То, что для нас является безразличным, не вызы</w:t>
      </w:r>
      <w:r w:rsidRPr="003F66EC">
        <w:rPr>
          <w:rFonts w:ascii="Times New Roman" w:hAnsi="Times New Roman"/>
          <w:sz w:val="28"/>
          <w:szCs w:val="28"/>
        </w:rPr>
        <w:softHyphen/>
        <w:t>вающим никаких эмоций, как правило, не выступает в качестве цели действий. Однако ошибочно полагать, что только чувства явл</w:t>
      </w:r>
      <w:r w:rsidRPr="003F66EC">
        <w:rPr>
          <w:rFonts w:ascii="Times New Roman" w:hAnsi="Times New Roman"/>
          <w:sz w:val="28"/>
          <w:szCs w:val="28"/>
        </w:rPr>
        <w:t>я</w:t>
      </w:r>
      <w:r w:rsidRPr="003F66EC">
        <w:rPr>
          <w:rFonts w:ascii="Times New Roman" w:hAnsi="Times New Roman"/>
          <w:sz w:val="28"/>
          <w:szCs w:val="28"/>
        </w:rPr>
        <w:t>ются источниками волевых действий. Часто мы сталкиваемся с ситуацией, когда чувства, наоборот, выступа</w:t>
      </w:r>
      <w:r w:rsidRPr="003F66EC">
        <w:rPr>
          <w:rFonts w:ascii="Times New Roman" w:hAnsi="Times New Roman"/>
          <w:sz w:val="28"/>
          <w:szCs w:val="28"/>
        </w:rPr>
        <w:softHyphen/>
        <w:t>ют препятствием к достижению поставленной цели. Поэтому нам прих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дится при</w:t>
      </w:r>
      <w:r w:rsidRPr="003F66EC">
        <w:rPr>
          <w:rFonts w:ascii="Times New Roman" w:hAnsi="Times New Roman"/>
          <w:sz w:val="28"/>
          <w:szCs w:val="28"/>
        </w:rPr>
        <w:softHyphen/>
        <w:t>лагать волевые усилия к тому, чтобы противостоять негативному воздействию эмоций. Убедительным подтверждением того, что чувства не являются единствен</w:t>
      </w:r>
      <w:r w:rsidRPr="003F66EC">
        <w:rPr>
          <w:rFonts w:ascii="Times New Roman" w:hAnsi="Times New Roman"/>
          <w:sz w:val="28"/>
          <w:szCs w:val="28"/>
        </w:rPr>
        <w:softHyphen/>
        <w:t>ным и</w:t>
      </w:r>
      <w:r w:rsidRPr="003F66EC">
        <w:rPr>
          <w:rFonts w:ascii="Times New Roman" w:hAnsi="Times New Roman"/>
          <w:sz w:val="28"/>
          <w:szCs w:val="28"/>
        </w:rPr>
        <w:t>с</w:t>
      </w:r>
      <w:r w:rsidRPr="003F66EC">
        <w:rPr>
          <w:rFonts w:ascii="Times New Roman" w:hAnsi="Times New Roman"/>
          <w:sz w:val="28"/>
          <w:szCs w:val="28"/>
        </w:rPr>
        <w:t>точником наших действий, служат патологические случаи потери способ</w:t>
      </w:r>
      <w:r w:rsidRPr="003F66EC">
        <w:rPr>
          <w:rFonts w:ascii="Times New Roman" w:hAnsi="Times New Roman"/>
          <w:sz w:val="28"/>
          <w:szCs w:val="28"/>
        </w:rPr>
        <w:softHyphen/>
        <w:t>ности переживать чувства при сохранении способности осознанно действовать.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Воля проявляет себя в двух взаимосвязанных функциях – побудительной и тормозящей (сдерживающей).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F3919">
        <w:rPr>
          <w:rFonts w:ascii="Times New Roman" w:hAnsi="Times New Roman"/>
          <w:b/>
          <w:i/>
          <w:sz w:val="28"/>
          <w:szCs w:val="28"/>
        </w:rPr>
        <w:t>Побудительная функция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проявляется в активности человека. Активность вызывает действие благодаря специфике внутренних состояний человека. Если активность проявляется как особенность воли, то она характеризуется произвольностью, т.е. обусловленностью действий и поведения сознательно поставленной целью. Такая активность не подчинена актуальным побуждениям, она характеризуется способностью подниматься над уровнем требований ситуаций.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1F3919">
        <w:rPr>
          <w:rFonts w:ascii="Times New Roman" w:hAnsi="Times New Roman"/>
          <w:b/>
          <w:i/>
          <w:sz w:val="28"/>
          <w:szCs w:val="28"/>
        </w:rPr>
        <w:lastRenderedPageBreak/>
        <w:t>Тормозящая функция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проявляется в сдерживании нежелательных проявлений активности. Эта функция чаще всего проявляется в единстве с побудительной. Человек способен затормозить возникновение нежелательных мотивов, выполнение действий, поведение, которые противоречат представлениям об образе, эталоне и осуществление которых может поставить под сомнение или повредить авторитет личности. Примером тормозящей функции могут быть отдельные проявления человеческой воспитанности. 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437F3A" w:rsidRPr="001F3919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b/>
          <w:sz w:val="28"/>
          <w:szCs w:val="28"/>
        </w:rPr>
      </w:pPr>
      <w:r w:rsidRPr="001F3919">
        <w:rPr>
          <w:rFonts w:ascii="Times New Roman" w:hAnsi="Times New Roman"/>
          <w:b/>
          <w:sz w:val="28"/>
          <w:szCs w:val="28"/>
        </w:rPr>
        <w:t>2. Основные психологические теории воли.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Понимание воли как реального фактора поведения имеет свою историю. При этом во взглядах на природу этого психического явления можно выделить два ас</w:t>
      </w:r>
      <w:r w:rsidRPr="003F66EC">
        <w:rPr>
          <w:rFonts w:ascii="Times New Roman" w:hAnsi="Times New Roman"/>
          <w:sz w:val="28"/>
          <w:szCs w:val="28"/>
        </w:rPr>
        <w:softHyphen/>
        <w:t>пекта: филосо</w:t>
      </w:r>
      <w:r w:rsidRPr="003F66EC">
        <w:rPr>
          <w:rFonts w:ascii="Times New Roman" w:hAnsi="Times New Roman"/>
          <w:sz w:val="28"/>
          <w:szCs w:val="28"/>
        </w:rPr>
        <w:t>ф</w:t>
      </w:r>
      <w:r w:rsidRPr="003F66EC">
        <w:rPr>
          <w:rFonts w:ascii="Times New Roman" w:hAnsi="Times New Roman"/>
          <w:sz w:val="28"/>
          <w:szCs w:val="28"/>
        </w:rPr>
        <w:t>ско-этический и естественнонаучный. Они тесно переплетаются и могут рассматриваться только во взаимодейс</w:t>
      </w:r>
      <w:r w:rsidRPr="003F66EC">
        <w:rPr>
          <w:rFonts w:ascii="Times New Roman" w:hAnsi="Times New Roman"/>
          <w:sz w:val="28"/>
          <w:szCs w:val="28"/>
        </w:rPr>
        <w:t>т</w:t>
      </w:r>
      <w:r w:rsidRPr="003F66EC">
        <w:rPr>
          <w:rFonts w:ascii="Times New Roman" w:hAnsi="Times New Roman"/>
          <w:sz w:val="28"/>
          <w:szCs w:val="28"/>
        </w:rPr>
        <w:t>вии друг с другом.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 xml:space="preserve">Во времена античности и средневековья проблема воли не рассматривалась с позиций, характерных для современного ее </w:t>
      </w:r>
      <w:r>
        <w:rPr>
          <w:rFonts w:ascii="Times New Roman" w:hAnsi="Times New Roman"/>
          <w:sz w:val="28"/>
          <w:szCs w:val="28"/>
        </w:rPr>
        <w:t xml:space="preserve">понимания. </w:t>
      </w:r>
      <w:r w:rsidRPr="001F3919">
        <w:rPr>
          <w:rFonts w:ascii="Times New Roman" w:hAnsi="Times New Roman"/>
          <w:b/>
          <w:i/>
          <w:sz w:val="28"/>
          <w:szCs w:val="28"/>
        </w:rPr>
        <w:t>Древние философы</w:t>
      </w:r>
      <w:r>
        <w:rPr>
          <w:rFonts w:ascii="Times New Roman" w:hAnsi="Times New Roman"/>
          <w:sz w:val="28"/>
          <w:szCs w:val="28"/>
        </w:rPr>
        <w:t xml:space="preserve"> рас</w:t>
      </w:r>
      <w:r w:rsidRPr="003F66EC">
        <w:rPr>
          <w:rFonts w:ascii="Times New Roman" w:hAnsi="Times New Roman"/>
          <w:sz w:val="28"/>
          <w:szCs w:val="28"/>
        </w:rPr>
        <w:t>сматривали целенаправленное или осознанное поведение человека только с пози</w:t>
      </w:r>
      <w:r w:rsidRPr="003F66EC">
        <w:rPr>
          <w:rFonts w:ascii="Times New Roman" w:hAnsi="Times New Roman"/>
          <w:sz w:val="28"/>
          <w:szCs w:val="28"/>
        </w:rPr>
        <w:softHyphen/>
        <w:t>ции его соответствия общепринятым нормам.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F3919">
        <w:rPr>
          <w:rFonts w:ascii="Times New Roman" w:hAnsi="Times New Roman"/>
          <w:b/>
          <w:i/>
          <w:sz w:val="28"/>
          <w:szCs w:val="28"/>
        </w:rPr>
        <w:t>античном мире</w:t>
      </w:r>
      <w:r>
        <w:rPr>
          <w:rFonts w:ascii="Times New Roman" w:hAnsi="Times New Roman"/>
          <w:sz w:val="28"/>
          <w:szCs w:val="28"/>
        </w:rPr>
        <w:t>, прежде всего, при</w:t>
      </w:r>
      <w:r w:rsidRPr="003F66EC">
        <w:rPr>
          <w:rFonts w:ascii="Times New Roman" w:hAnsi="Times New Roman"/>
          <w:sz w:val="28"/>
          <w:szCs w:val="28"/>
        </w:rPr>
        <w:t>знавался идеал мудреца, поэтому античные фи</w:t>
      </w:r>
      <w:r>
        <w:rPr>
          <w:rFonts w:ascii="Times New Roman" w:hAnsi="Times New Roman"/>
          <w:sz w:val="28"/>
          <w:szCs w:val="28"/>
        </w:rPr>
        <w:t>лософы полагали, что правила по</w:t>
      </w:r>
      <w:r w:rsidRPr="003F66EC">
        <w:rPr>
          <w:rFonts w:ascii="Times New Roman" w:hAnsi="Times New Roman"/>
          <w:sz w:val="28"/>
          <w:szCs w:val="28"/>
        </w:rPr>
        <w:t>ведения человека должны соответствовать р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зумным началам природы и жизни, правилам логики. Так, по Аристотелю, природа воли выражается в формирова</w:t>
      </w:r>
      <w:r w:rsidRPr="003F66EC">
        <w:rPr>
          <w:rFonts w:ascii="Times New Roman" w:hAnsi="Times New Roman"/>
          <w:sz w:val="28"/>
          <w:szCs w:val="28"/>
        </w:rPr>
        <w:softHyphen/>
        <w:t>нии логического заключения.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Фактически проблема воли не существовала</w:t>
      </w:r>
      <w:r>
        <w:rPr>
          <w:rFonts w:ascii="Times New Roman" w:hAnsi="Times New Roman"/>
          <w:sz w:val="28"/>
          <w:szCs w:val="28"/>
        </w:rPr>
        <w:t xml:space="preserve"> в качестве самостоятельной про</w:t>
      </w:r>
      <w:r w:rsidRPr="003F66EC">
        <w:rPr>
          <w:rFonts w:ascii="Times New Roman" w:hAnsi="Times New Roman"/>
          <w:sz w:val="28"/>
          <w:szCs w:val="28"/>
        </w:rPr>
        <w:t>блемы и во времена средневековья. Человек р</w:t>
      </w:r>
      <w:r>
        <w:rPr>
          <w:rFonts w:ascii="Times New Roman" w:hAnsi="Times New Roman"/>
          <w:sz w:val="28"/>
          <w:szCs w:val="28"/>
        </w:rPr>
        <w:t xml:space="preserve">ассматривался </w:t>
      </w:r>
      <w:r w:rsidRPr="001F3919">
        <w:rPr>
          <w:rFonts w:ascii="Times New Roman" w:hAnsi="Times New Roman"/>
          <w:b/>
          <w:i/>
          <w:sz w:val="28"/>
          <w:szCs w:val="28"/>
        </w:rPr>
        <w:t>средневековыми философами</w:t>
      </w:r>
      <w:r w:rsidRPr="003F66EC">
        <w:rPr>
          <w:rFonts w:ascii="Times New Roman" w:hAnsi="Times New Roman"/>
          <w:sz w:val="28"/>
          <w:szCs w:val="28"/>
        </w:rPr>
        <w:t xml:space="preserve"> как искл</w:t>
      </w:r>
      <w:r w:rsidRPr="003F66EC">
        <w:rPr>
          <w:rFonts w:ascii="Times New Roman" w:hAnsi="Times New Roman"/>
          <w:sz w:val="28"/>
          <w:szCs w:val="28"/>
        </w:rPr>
        <w:t>ю</w:t>
      </w:r>
      <w:r w:rsidRPr="003F66EC">
        <w:rPr>
          <w:rFonts w:ascii="Times New Roman" w:hAnsi="Times New Roman"/>
          <w:sz w:val="28"/>
          <w:szCs w:val="28"/>
        </w:rPr>
        <w:t>чительно пассивное начало,</w:t>
      </w:r>
      <w:r>
        <w:rPr>
          <w:rFonts w:ascii="Times New Roman" w:hAnsi="Times New Roman"/>
          <w:sz w:val="28"/>
          <w:szCs w:val="28"/>
        </w:rPr>
        <w:t xml:space="preserve"> как «поле», на котором встреча</w:t>
      </w:r>
      <w:r w:rsidRPr="003F66EC">
        <w:rPr>
          <w:rFonts w:ascii="Times New Roman" w:hAnsi="Times New Roman"/>
          <w:sz w:val="28"/>
          <w:szCs w:val="28"/>
        </w:rPr>
        <w:t>ются внешние силы. Более того, очень часто в с</w:t>
      </w:r>
      <w:r>
        <w:rPr>
          <w:rFonts w:ascii="Times New Roman" w:hAnsi="Times New Roman"/>
          <w:sz w:val="28"/>
          <w:szCs w:val="28"/>
        </w:rPr>
        <w:t>редневековье воля наделялась са</w:t>
      </w:r>
      <w:r w:rsidRPr="003F66EC">
        <w:rPr>
          <w:rFonts w:ascii="Times New Roman" w:hAnsi="Times New Roman"/>
          <w:sz w:val="28"/>
          <w:szCs w:val="28"/>
        </w:rPr>
        <w:t>мостоятельным существованием и даже персонифицировалась в конкретных силах, превращаясь в добрых или злых существ. Одн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ко и в этой трактовке воля выступала как проявление некоего разума, ставящего себе определенные цели. Познание этих сил — добрых или злых, по мнению средневековых фил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софов, открывает путь к познанию «истинных» причин поступков конкретного человека.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Следовательно, понятие воли во времена средневековья в большей степени связывалось с некими высшими силами.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Вполне вероятно, что самостоятельная проблема воли возникла одновременно с постано</w:t>
      </w:r>
      <w:r w:rsidRPr="003F66EC">
        <w:rPr>
          <w:rFonts w:ascii="Times New Roman" w:hAnsi="Times New Roman"/>
          <w:sz w:val="28"/>
          <w:szCs w:val="28"/>
        </w:rPr>
        <w:t>в</w:t>
      </w:r>
      <w:r w:rsidRPr="003F66EC">
        <w:rPr>
          <w:rFonts w:ascii="Times New Roman" w:hAnsi="Times New Roman"/>
          <w:sz w:val="28"/>
          <w:szCs w:val="28"/>
        </w:rPr>
        <w:t xml:space="preserve">кой проблемы личности. Это произошло в </w:t>
      </w:r>
      <w:r w:rsidRPr="001F3919">
        <w:rPr>
          <w:rFonts w:ascii="Times New Roman" w:hAnsi="Times New Roman"/>
          <w:b/>
          <w:i/>
          <w:sz w:val="28"/>
          <w:szCs w:val="28"/>
        </w:rPr>
        <w:t>эпоху Возрождения</w:t>
      </w:r>
      <w:r w:rsidRPr="003F66EC">
        <w:rPr>
          <w:rFonts w:ascii="Times New Roman" w:hAnsi="Times New Roman"/>
          <w:sz w:val="28"/>
          <w:szCs w:val="28"/>
        </w:rPr>
        <w:t>, когда за человеком начали признавать право на творчес</w:t>
      </w:r>
      <w:r>
        <w:rPr>
          <w:rFonts w:ascii="Times New Roman" w:hAnsi="Times New Roman"/>
          <w:sz w:val="28"/>
          <w:szCs w:val="28"/>
        </w:rPr>
        <w:t>тво и даже на ошибку. Стало гос</w:t>
      </w:r>
      <w:r w:rsidRPr="003F66EC">
        <w:rPr>
          <w:rFonts w:ascii="Times New Roman" w:hAnsi="Times New Roman"/>
          <w:sz w:val="28"/>
          <w:szCs w:val="28"/>
        </w:rPr>
        <w:t>подствовать мнение о том, что только отклонившись от нормы, выделившись из общей массы людей, человек мог стать личностью. При этом главной ценностью личности было принято считать свободу воли.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Оперируя историческими фактами, мы должны отметить, что появление про</w:t>
      </w:r>
      <w:r w:rsidRPr="003F66EC">
        <w:rPr>
          <w:rFonts w:ascii="Times New Roman" w:hAnsi="Times New Roman"/>
          <w:sz w:val="28"/>
          <w:szCs w:val="28"/>
        </w:rPr>
        <w:softHyphen/>
        <w:t xml:space="preserve">блемы свободы воли было не случайным. Первые христиане </w:t>
      </w:r>
      <w:r w:rsidRPr="003F66EC">
        <w:rPr>
          <w:rFonts w:ascii="Times New Roman" w:hAnsi="Times New Roman"/>
          <w:sz w:val="28"/>
          <w:szCs w:val="28"/>
        </w:rPr>
        <w:lastRenderedPageBreak/>
        <w:t>исходили из того, что человек обладает своб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дой воли, т. е. может посту</w:t>
      </w:r>
      <w:r>
        <w:rPr>
          <w:rFonts w:ascii="Times New Roman" w:hAnsi="Times New Roman"/>
          <w:sz w:val="28"/>
          <w:szCs w:val="28"/>
        </w:rPr>
        <w:t>пать в соответствии со своей со</w:t>
      </w:r>
      <w:r w:rsidRPr="003F66EC">
        <w:rPr>
          <w:rFonts w:ascii="Times New Roman" w:hAnsi="Times New Roman"/>
          <w:sz w:val="28"/>
          <w:szCs w:val="28"/>
        </w:rPr>
        <w:t>вестью, может делать выбор в том, как ему жить, поступать и каким нормам следо</w:t>
      </w:r>
      <w:r w:rsidRPr="003F66EC">
        <w:rPr>
          <w:rFonts w:ascii="Times New Roman" w:hAnsi="Times New Roman"/>
          <w:sz w:val="28"/>
          <w:szCs w:val="28"/>
        </w:rPr>
        <w:softHyphen/>
        <w:t>вать. В эпоху же Возрождения свобода воли вообще стала возводиться в ранг аб</w:t>
      </w:r>
      <w:r w:rsidRPr="003F66EC">
        <w:rPr>
          <w:rFonts w:ascii="Times New Roman" w:hAnsi="Times New Roman"/>
          <w:sz w:val="28"/>
          <w:szCs w:val="28"/>
        </w:rPr>
        <w:softHyphen/>
        <w:t>солюта.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В дальнейшем абсолютизация свободы во</w:t>
      </w:r>
      <w:r>
        <w:rPr>
          <w:rFonts w:ascii="Times New Roman" w:hAnsi="Times New Roman"/>
          <w:sz w:val="28"/>
          <w:szCs w:val="28"/>
        </w:rPr>
        <w:t>ли привела к возникновению миро</w:t>
      </w:r>
      <w:r w:rsidRPr="003F66EC">
        <w:rPr>
          <w:rFonts w:ascii="Times New Roman" w:hAnsi="Times New Roman"/>
          <w:sz w:val="28"/>
          <w:szCs w:val="28"/>
        </w:rPr>
        <w:t xml:space="preserve">воззрения </w:t>
      </w:r>
      <w:r w:rsidRPr="001F3919">
        <w:rPr>
          <w:rFonts w:ascii="Times New Roman" w:hAnsi="Times New Roman"/>
          <w:b/>
          <w:i/>
          <w:sz w:val="28"/>
          <w:szCs w:val="28"/>
        </w:rPr>
        <w:t>экзистенциализма</w:t>
      </w:r>
      <w:r w:rsidRPr="003F66EC">
        <w:rPr>
          <w:rFonts w:ascii="Times New Roman" w:hAnsi="Times New Roman"/>
          <w:i/>
          <w:sz w:val="28"/>
          <w:szCs w:val="28"/>
        </w:rPr>
        <w:t xml:space="preserve"> —</w:t>
      </w:r>
      <w:r w:rsidRPr="003F66EC">
        <w:rPr>
          <w:rFonts w:ascii="Times New Roman" w:hAnsi="Times New Roman"/>
          <w:sz w:val="28"/>
          <w:szCs w:val="28"/>
        </w:rPr>
        <w:t xml:space="preserve"> «философии суще</w:t>
      </w:r>
      <w:r>
        <w:rPr>
          <w:rFonts w:ascii="Times New Roman" w:hAnsi="Times New Roman"/>
          <w:sz w:val="28"/>
          <w:szCs w:val="28"/>
        </w:rPr>
        <w:t>ствования». Экзистенциализм (М.Хайдеггер, К.</w:t>
      </w:r>
      <w:r w:rsidRPr="003F66EC">
        <w:rPr>
          <w:rFonts w:ascii="Times New Roman" w:hAnsi="Times New Roman"/>
          <w:sz w:val="28"/>
          <w:szCs w:val="28"/>
        </w:rPr>
        <w:t>Я</w:t>
      </w:r>
      <w:r w:rsidRPr="003F66EC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перс, Ж.П.Сартр, А.</w:t>
      </w:r>
      <w:r w:rsidRPr="003F66EC">
        <w:rPr>
          <w:rFonts w:ascii="Times New Roman" w:hAnsi="Times New Roman"/>
          <w:sz w:val="28"/>
          <w:szCs w:val="28"/>
        </w:rPr>
        <w:t>Камю и др.) рассматривает свободу как абсолютно сво</w:t>
      </w:r>
      <w:r>
        <w:rPr>
          <w:rFonts w:ascii="Times New Roman" w:hAnsi="Times New Roman"/>
          <w:sz w:val="28"/>
          <w:szCs w:val="28"/>
        </w:rPr>
        <w:t>бодную волю,</w:t>
      </w:r>
      <w:r w:rsidRPr="003F66EC">
        <w:rPr>
          <w:rFonts w:ascii="Times New Roman" w:hAnsi="Times New Roman"/>
          <w:sz w:val="28"/>
          <w:szCs w:val="28"/>
        </w:rPr>
        <w:t xml:space="preserve"> не обусловленную никакими внешними социальны</w:t>
      </w:r>
      <w:r w:rsidRPr="003F66EC">
        <w:rPr>
          <w:rFonts w:ascii="Times New Roman" w:hAnsi="Times New Roman"/>
          <w:sz w:val="28"/>
          <w:szCs w:val="28"/>
        </w:rPr>
        <w:softHyphen/>
        <w:t xml:space="preserve">ми обстоятельствами. Исходный пункт этой концепции — абстрактный человек, </w:t>
      </w:r>
      <w:r>
        <w:rPr>
          <w:rFonts w:ascii="Times New Roman" w:hAnsi="Times New Roman"/>
          <w:sz w:val="28"/>
          <w:szCs w:val="28"/>
        </w:rPr>
        <w:t>взятый</w:t>
      </w:r>
      <w:r w:rsidRPr="003F66EC">
        <w:rPr>
          <w:rFonts w:ascii="Times New Roman" w:hAnsi="Times New Roman"/>
          <w:sz w:val="28"/>
          <w:szCs w:val="28"/>
        </w:rPr>
        <w:t xml:space="preserve"> вне общественных связей и отношений, вне социально-культурной среды. Человек, по мнению представителей данного направления, ничем не может быть связан с обществом, и тем более он не может быть связан ник</w:t>
      </w:r>
      <w:r w:rsidRPr="003F66EC">
        <w:rPr>
          <w:rFonts w:ascii="Times New Roman" w:hAnsi="Times New Roman"/>
          <w:sz w:val="28"/>
          <w:szCs w:val="28"/>
        </w:rPr>
        <w:t>а</w:t>
      </w:r>
      <w:r w:rsidRPr="003F66EC">
        <w:rPr>
          <w:rFonts w:ascii="Times New Roman" w:hAnsi="Times New Roman"/>
          <w:sz w:val="28"/>
          <w:szCs w:val="28"/>
        </w:rPr>
        <w:t>кими нравственны</w:t>
      </w:r>
      <w:r w:rsidRPr="003F66EC">
        <w:rPr>
          <w:rFonts w:ascii="Times New Roman" w:hAnsi="Times New Roman"/>
          <w:sz w:val="28"/>
          <w:szCs w:val="28"/>
        </w:rPr>
        <w:softHyphen/>
        <w:t>ми обязательствами или ответственностью. Человек свободен и ни за что не мо</w:t>
      </w:r>
      <w:r w:rsidRPr="003F66EC">
        <w:rPr>
          <w:rFonts w:ascii="Times New Roman" w:hAnsi="Times New Roman"/>
          <w:sz w:val="28"/>
          <w:szCs w:val="28"/>
        </w:rPr>
        <w:softHyphen/>
        <w:t>жет отвечать. Любая норма выступает для него как подавление его свободной во</w:t>
      </w:r>
      <w:r>
        <w:rPr>
          <w:rFonts w:ascii="Times New Roman" w:hAnsi="Times New Roman"/>
          <w:sz w:val="28"/>
          <w:szCs w:val="28"/>
        </w:rPr>
        <w:t>ли. Согласно Ж.П.</w:t>
      </w:r>
      <w:r w:rsidRPr="003F66EC">
        <w:rPr>
          <w:rFonts w:ascii="Times New Roman" w:hAnsi="Times New Roman"/>
          <w:sz w:val="28"/>
          <w:szCs w:val="28"/>
        </w:rPr>
        <w:t>Сартру, подлинно человеческим может быть лишь спонтан</w:t>
      </w:r>
      <w:r w:rsidRPr="003F66EC">
        <w:rPr>
          <w:rFonts w:ascii="Times New Roman" w:hAnsi="Times New Roman"/>
          <w:sz w:val="28"/>
          <w:szCs w:val="28"/>
        </w:rPr>
        <w:softHyphen/>
        <w:t xml:space="preserve">ный </w:t>
      </w:r>
      <w:proofErr w:type="spellStart"/>
      <w:r w:rsidRPr="003F66EC">
        <w:rPr>
          <w:rFonts w:ascii="Times New Roman" w:hAnsi="Times New Roman"/>
          <w:sz w:val="28"/>
          <w:szCs w:val="28"/>
        </w:rPr>
        <w:t>немотив</w:t>
      </w:r>
      <w:r w:rsidRPr="003F66EC">
        <w:rPr>
          <w:rFonts w:ascii="Times New Roman" w:hAnsi="Times New Roman"/>
          <w:sz w:val="28"/>
          <w:szCs w:val="28"/>
        </w:rPr>
        <w:t>и</w:t>
      </w:r>
      <w:r w:rsidRPr="003F66EC">
        <w:rPr>
          <w:rFonts w:ascii="Times New Roman" w:hAnsi="Times New Roman"/>
          <w:sz w:val="28"/>
          <w:szCs w:val="28"/>
        </w:rPr>
        <w:t>руемый</w:t>
      </w:r>
      <w:proofErr w:type="spellEnd"/>
      <w:r w:rsidRPr="003F66EC">
        <w:rPr>
          <w:rFonts w:ascii="Times New Roman" w:hAnsi="Times New Roman"/>
          <w:sz w:val="28"/>
          <w:szCs w:val="28"/>
        </w:rPr>
        <w:t xml:space="preserve"> протест против всякой «</w:t>
      </w:r>
      <w:proofErr w:type="spellStart"/>
      <w:r w:rsidRPr="003F66EC">
        <w:rPr>
          <w:rFonts w:ascii="Times New Roman" w:hAnsi="Times New Roman"/>
          <w:sz w:val="28"/>
          <w:szCs w:val="28"/>
        </w:rPr>
        <w:t>социальности</w:t>
      </w:r>
      <w:proofErr w:type="spellEnd"/>
      <w:r w:rsidRPr="003F66EC">
        <w:rPr>
          <w:rFonts w:ascii="Times New Roman" w:hAnsi="Times New Roman"/>
          <w:sz w:val="28"/>
          <w:szCs w:val="28"/>
        </w:rPr>
        <w:t>», причем никак не упорядоченный, не св</w:t>
      </w:r>
      <w:r w:rsidRPr="003F66EC">
        <w:rPr>
          <w:rFonts w:ascii="Times New Roman" w:hAnsi="Times New Roman"/>
          <w:sz w:val="28"/>
          <w:szCs w:val="28"/>
        </w:rPr>
        <w:t>я</w:t>
      </w:r>
      <w:r w:rsidRPr="003F66EC">
        <w:rPr>
          <w:rFonts w:ascii="Times New Roman" w:hAnsi="Times New Roman"/>
          <w:sz w:val="28"/>
          <w:szCs w:val="28"/>
        </w:rPr>
        <w:t>занный никакими рамками организац</w:t>
      </w:r>
      <w:r>
        <w:rPr>
          <w:rFonts w:ascii="Times New Roman" w:hAnsi="Times New Roman"/>
          <w:sz w:val="28"/>
          <w:szCs w:val="28"/>
        </w:rPr>
        <w:t>ий, программ, партий и т.д.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Такая трактовка воли противоречит современным представлениям о человеке. Как мы о</w:t>
      </w:r>
      <w:r w:rsidRPr="003F66EC">
        <w:rPr>
          <w:rFonts w:ascii="Times New Roman" w:hAnsi="Times New Roman"/>
          <w:sz w:val="28"/>
          <w:szCs w:val="28"/>
        </w:rPr>
        <w:t>т</w:t>
      </w:r>
      <w:r w:rsidRPr="003F66EC">
        <w:rPr>
          <w:rFonts w:ascii="Times New Roman" w:hAnsi="Times New Roman"/>
          <w:sz w:val="28"/>
          <w:szCs w:val="28"/>
        </w:rPr>
        <w:t>мечали еще в первых главах, основное</w:t>
      </w:r>
      <w:r>
        <w:rPr>
          <w:rFonts w:ascii="Times New Roman" w:hAnsi="Times New Roman"/>
          <w:sz w:val="28"/>
          <w:szCs w:val="28"/>
        </w:rPr>
        <w:t xml:space="preserve"> отличие человека как представи</w:t>
      </w:r>
      <w:r w:rsidRPr="003F66EC">
        <w:rPr>
          <w:rFonts w:ascii="Times New Roman" w:hAnsi="Times New Roman"/>
          <w:sz w:val="28"/>
          <w:szCs w:val="28"/>
        </w:rPr>
        <w:t xml:space="preserve">теля вида </w:t>
      </w:r>
      <w:proofErr w:type="spellStart"/>
      <w:r w:rsidRPr="00B81E05">
        <w:rPr>
          <w:rFonts w:ascii="Times New Roman" w:hAnsi="Times New Roman"/>
          <w:sz w:val="28"/>
          <w:szCs w:val="28"/>
        </w:rPr>
        <w:t>Homo</w:t>
      </w:r>
      <w:proofErr w:type="spellEnd"/>
      <w:r w:rsidRPr="00B81E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1E05">
        <w:rPr>
          <w:rFonts w:ascii="Times New Roman" w:hAnsi="Times New Roman"/>
          <w:sz w:val="28"/>
          <w:szCs w:val="28"/>
        </w:rPr>
        <w:t>Sapiens</w:t>
      </w:r>
      <w:proofErr w:type="spellEnd"/>
      <w:r w:rsidRPr="00B81E05">
        <w:rPr>
          <w:rFonts w:ascii="Times New Roman" w:hAnsi="Times New Roman"/>
          <w:sz w:val="28"/>
          <w:szCs w:val="28"/>
        </w:rPr>
        <w:t xml:space="preserve"> </w:t>
      </w:r>
      <w:r w:rsidRPr="003F66EC">
        <w:rPr>
          <w:rFonts w:ascii="Times New Roman" w:hAnsi="Times New Roman"/>
          <w:sz w:val="28"/>
          <w:szCs w:val="28"/>
        </w:rPr>
        <w:t>от животного мира заключается в его социальной природе. Человеческое сущес</w:t>
      </w:r>
      <w:r w:rsidRPr="003F66EC">
        <w:rPr>
          <w:rFonts w:ascii="Times New Roman" w:hAnsi="Times New Roman"/>
          <w:sz w:val="28"/>
          <w:szCs w:val="28"/>
        </w:rPr>
        <w:t>т</w:t>
      </w:r>
      <w:r w:rsidRPr="003F66EC">
        <w:rPr>
          <w:rFonts w:ascii="Times New Roman" w:hAnsi="Times New Roman"/>
          <w:sz w:val="28"/>
          <w:szCs w:val="28"/>
        </w:rPr>
        <w:t>во, развивающееся вне человеческого общества, имеет толь</w:t>
      </w:r>
      <w:r w:rsidRPr="003F66EC">
        <w:rPr>
          <w:rFonts w:ascii="Times New Roman" w:hAnsi="Times New Roman"/>
          <w:sz w:val="28"/>
          <w:szCs w:val="28"/>
        </w:rPr>
        <w:softHyphen/>
        <w:t>ко внешнее сходство с челов</w:t>
      </w:r>
      <w:r w:rsidRPr="003F66EC">
        <w:rPr>
          <w:rFonts w:ascii="Times New Roman" w:hAnsi="Times New Roman"/>
          <w:sz w:val="28"/>
          <w:szCs w:val="28"/>
        </w:rPr>
        <w:t>е</w:t>
      </w:r>
      <w:r w:rsidRPr="003F66EC">
        <w:rPr>
          <w:rFonts w:ascii="Times New Roman" w:hAnsi="Times New Roman"/>
          <w:sz w:val="28"/>
          <w:szCs w:val="28"/>
        </w:rPr>
        <w:t>ком, а по своей психической сути не имеет ничего общего с людьми.</w:t>
      </w:r>
    </w:p>
    <w:p w:rsidR="00437F3A" w:rsidRPr="003F66E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Абсолютизация свободной воли привела представителей экзистенциализма к ошибочной трактовке человеческой природы. Их ошибка заключалась в непо</w:t>
      </w:r>
      <w:r w:rsidRPr="003F66EC">
        <w:rPr>
          <w:rFonts w:ascii="Times New Roman" w:hAnsi="Times New Roman"/>
          <w:sz w:val="28"/>
          <w:szCs w:val="28"/>
        </w:rPr>
        <w:softHyphen/>
        <w:t>нимании того, что чел</w:t>
      </w:r>
      <w:r w:rsidRPr="003F66EC">
        <w:rPr>
          <w:rFonts w:ascii="Times New Roman" w:hAnsi="Times New Roman"/>
          <w:sz w:val="28"/>
          <w:szCs w:val="28"/>
        </w:rPr>
        <w:t>о</w:t>
      </w:r>
      <w:r w:rsidRPr="003F66EC">
        <w:rPr>
          <w:rFonts w:ascii="Times New Roman" w:hAnsi="Times New Roman"/>
          <w:sz w:val="28"/>
          <w:szCs w:val="28"/>
        </w:rPr>
        <w:t>век, совершающий определенный поступок, направленный на отвержение каких-либо с</w:t>
      </w:r>
      <w:r w:rsidRPr="003F66EC">
        <w:rPr>
          <w:rFonts w:ascii="Times New Roman" w:hAnsi="Times New Roman"/>
          <w:sz w:val="28"/>
          <w:szCs w:val="28"/>
        </w:rPr>
        <w:t>у</w:t>
      </w:r>
      <w:r w:rsidRPr="003F66EC">
        <w:rPr>
          <w:rFonts w:ascii="Times New Roman" w:hAnsi="Times New Roman"/>
          <w:sz w:val="28"/>
          <w:szCs w:val="28"/>
        </w:rPr>
        <w:t>ществующих соц</w:t>
      </w:r>
      <w:r>
        <w:rPr>
          <w:rFonts w:ascii="Times New Roman" w:hAnsi="Times New Roman"/>
          <w:sz w:val="28"/>
          <w:szCs w:val="28"/>
        </w:rPr>
        <w:t>иальных норм и ценностей, непре</w:t>
      </w:r>
      <w:r w:rsidRPr="003F66EC">
        <w:rPr>
          <w:rFonts w:ascii="Times New Roman" w:hAnsi="Times New Roman"/>
          <w:sz w:val="28"/>
          <w:szCs w:val="28"/>
        </w:rPr>
        <w:t>менно утверждает другие нормы и це</w:t>
      </w:r>
      <w:r w:rsidRPr="003F66EC">
        <w:rPr>
          <w:rFonts w:ascii="Times New Roman" w:hAnsi="Times New Roman"/>
          <w:sz w:val="28"/>
          <w:szCs w:val="28"/>
        </w:rPr>
        <w:t>н</w:t>
      </w:r>
      <w:r w:rsidRPr="003F66EC">
        <w:rPr>
          <w:rFonts w:ascii="Times New Roman" w:hAnsi="Times New Roman"/>
          <w:sz w:val="28"/>
          <w:szCs w:val="28"/>
        </w:rPr>
        <w:t>ности. Ведь для того, чтобы отвергать что-либо, необходимо иметь определенную альте</w:t>
      </w:r>
      <w:r w:rsidRPr="003F66EC">
        <w:rPr>
          <w:rFonts w:ascii="Times New Roman" w:hAnsi="Times New Roman"/>
          <w:sz w:val="28"/>
          <w:szCs w:val="28"/>
        </w:rPr>
        <w:t>р</w:t>
      </w:r>
      <w:r w:rsidRPr="003F66EC">
        <w:rPr>
          <w:rFonts w:ascii="Times New Roman" w:hAnsi="Times New Roman"/>
          <w:sz w:val="28"/>
          <w:szCs w:val="28"/>
        </w:rPr>
        <w:t>нативу, иначе такое отрицание пре</w:t>
      </w:r>
      <w:r w:rsidRPr="003F66EC">
        <w:rPr>
          <w:rFonts w:ascii="Times New Roman" w:hAnsi="Times New Roman"/>
          <w:sz w:val="28"/>
          <w:szCs w:val="28"/>
        </w:rPr>
        <w:softHyphen/>
        <w:t>вращается в лучшем случае в бессмыслицу, а в худшем — в безумие.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3F66EC">
        <w:rPr>
          <w:rFonts w:ascii="Times New Roman" w:hAnsi="Times New Roman"/>
          <w:sz w:val="28"/>
          <w:szCs w:val="28"/>
        </w:rPr>
        <w:t>Одна из первых естественнонаучных тракт</w:t>
      </w:r>
      <w:r>
        <w:rPr>
          <w:rFonts w:ascii="Times New Roman" w:hAnsi="Times New Roman"/>
          <w:sz w:val="28"/>
          <w:szCs w:val="28"/>
        </w:rPr>
        <w:t xml:space="preserve">овок воли принадлежит </w:t>
      </w:r>
      <w:r w:rsidRPr="00B81E05">
        <w:rPr>
          <w:rFonts w:ascii="Times New Roman" w:hAnsi="Times New Roman"/>
          <w:b/>
          <w:sz w:val="28"/>
          <w:szCs w:val="28"/>
        </w:rPr>
        <w:t>И.П.Павлову</w:t>
      </w:r>
      <w:r w:rsidRPr="003F66EC">
        <w:rPr>
          <w:rFonts w:ascii="Times New Roman" w:hAnsi="Times New Roman"/>
          <w:sz w:val="28"/>
          <w:szCs w:val="28"/>
        </w:rPr>
        <w:t>, который рассматривал ее как «инстинкт свободы», как проявление активно</w:t>
      </w:r>
      <w:r w:rsidRPr="003F66EC">
        <w:rPr>
          <w:rFonts w:ascii="Times New Roman" w:hAnsi="Times New Roman"/>
          <w:sz w:val="28"/>
          <w:szCs w:val="28"/>
        </w:rPr>
        <w:softHyphen/>
        <w:t>сти живого организма, когда он встречается с препятствиями, ограничивающими эту активность. По мнению И. П. Павлова, воля как «инстинкт свободы» высту</w:t>
      </w:r>
      <w:r w:rsidRPr="003F66EC">
        <w:rPr>
          <w:rFonts w:ascii="Times New Roman" w:hAnsi="Times New Roman"/>
          <w:sz w:val="28"/>
          <w:szCs w:val="28"/>
        </w:rPr>
        <w:softHyphen/>
        <w:t>пает не меньшим стимулом поведения, чем инстинкты голода и опасности. «Не будь его, — писал он, — всякое малейшее препятствие, которое бы встречало живот</w:t>
      </w:r>
      <w:r w:rsidRPr="003F66EC">
        <w:rPr>
          <w:rFonts w:ascii="Times New Roman" w:hAnsi="Times New Roman"/>
          <w:sz w:val="28"/>
          <w:szCs w:val="28"/>
        </w:rPr>
        <w:softHyphen/>
        <w:t>ное на своем пути, совершенно прерывало бы течение его жи</w:t>
      </w:r>
      <w:r w:rsidRPr="003F66EC">
        <w:rPr>
          <w:rFonts w:ascii="Times New Roman" w:hAnsi="Times New Roman"/>
          <w:sz w:val="28"/>
          <w:szCs w:val="28"/>
        </w:rPr>
        <w:t>з</w:t>
      </w:r>
      <w:r w:rsidRPr="003F66EC">
        <w:rPr>
          <w:rFonts w:ascii="Times New Roman" w:hAnsi="Times New Roman"/>
          <w:sz w:val="28"/>
          <w:szCs w:val="28"/>
        </w:rPr>
        <w:t>ни».</w:t>
      </w:r>
    </w:p>
    <w:p w:rsidR="00437F3A" w:rsidRPr="008A675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8A675C">
        <w:rPr>
          <w:rFonts w:ascii="Times New Roman" w:hAnsi="Times New Roman"/>
          <w:sz w:val="28"/>
          <w:szCs w:val="28"/>
        </w:rPr>
        <w:t xml:space="preserve">Психологические исследования воли в настоящее время оказались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 xml:space="preserve">разделенными между разными научными направлениями: в </w:t>
      </w:r>
      <w:proofErr w:type="spellStart"/>
      <w:r w:rsidRPr="008A675C">
        <w:rPr>
          <w:rFonts w:ascii="Times New Roman" w:hAnsi="Times New Roman"/>
          <w:sz w:val="28"/>
          <w:szCs w:val="28"/>
        </w:rPr>
        <w:t>бихевиористски</w:t>
      </w:r>
      <w:proofErr w:type="spellEnd"/>
      <w:r w:rsidRPr="008A675C">
        <w:rPr>
          <w:rFonts w:ascii="Times New Roman" w:hAnsi="Times New Roman"/>
          <w:sz w:val="28"/>
          <w:szCs w:val="28"/>
        </w:rPr>
        <w:t xml:space="preserve"> ориентированной науке изучаются соответствующие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 xml:space="preserve">формы поведения, в психологии мотивации в центре внимания находятся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A675C">
        <w:rPr>
          <w:rFonts w:ascii="Times New Roman" w:hAnsi="Times New Roman"/>
          <w:sz w:val="28"/>
          <w:szCs w:val="28"/>
        </w:rPr>
        <w:t>внутриличностные</w:t>
      </w:r>
      <w:proofErr w:type="spellEnd"/>
      <w:r w:rsidRPr="008A675C"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lastRenderedPageBreak/>
        <w:t xml:space="preserve">конфликты и способы их преодоления, в психологии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 xml:space="preserve">личности основное внимание сосредоточено на выделении и изучении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 xml:space="preserve">соответствующих волевых характеристик личности. Исследованиями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 xml:space="preserve">воли занимается также психология </w:t>
      </w:r>
      <w:proofErr w:type="spellStart"/>
      <w:r w:rsidRPr="008A675C">
        <w:rPr>
          <w:rFonts w:ascii="Times New Roman" w:hAnsi="Times New Roman"/>
          <w:sz w:val="28"/>
          <w:szCs w:val="28"/>
        </w:rPr>
        <w:t>саморегуляции</w:t>
      </w:r>
      <w:proofErr w:type="spellEnd"/>
      <w:r w:rsidRPr="008A675C">
        <w:rPr>
          <w:rFonts w:ascii="Times New Roman" w:hAnsi="Times New Roman"/>
          <w:sz w:val="28"/>
          <w:szCs w:val="28"/>
        </w:rPr>
        <w:t xml:space="preserve"> человеческого поведения. Иными словами, в новейший период истории психологии эти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 xml:space="preserve">исследования не прекратились, а лишь утратили прежнее единство, терминологическую определенность и однозначность. Вместе с тем они оказались расширенными и углубленными по тематике за </w:t>
      </w:r>
      <w:r>
        <w:rPr>
          <w:rFonts w:ascii="Times New Roman" w:hAnsi="Times New Roman"/>
          <w:sz w:val="28"/>
          <w:szCs w:val="28"/>
        </w:rPr>
        <w:t>счет применения новых понятий, теорий и</w:t>
      </w:r>
      <w:r w:rsidRPr="008A675C">
        <w:rPr>
          <w:rFonts w:ascii="Times New Roman" w:hAnsi="Times New Roman"/>
          <w:sz w:val="28"/>
          <w:szCs w:val="28"/>
        </w:rPr>
        <w:t xml:space="preserve"> методов. Сейчас многими учеными предпринимаются усилия, направленные на то, чтобы возродить учение 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>воле как целостное, придать ему интегративный характер.</w:t>
      </w:r>
    </w:p>
    <w:p w:rsidR="00437F3A" w:rsidRPr="008A675C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8A675C">
        <w:rPr>
          <w:rFonts w:ascii="Times New Roman" w:hAnsi="Times New Roman"/>
          <w:sz w:val="28"/>
          <w:szCs w:val="28"/>
        </w:rPr>
        <w:t>Судьбу психологичес</w:t>
      </w:r>
      <w:r>
        <w:rPr>
          <w:rFonts w:ascii="Times New Roman" w:hAnsi="Times New Roman"/>
          <w:sz w:val="28"/>
          <w:szCs w:val="28"/>
        </w:rPr>
        <w:t xml:space="preserve">ких исследований воли </w:t>
      </w:r>
      <w:r w:rsidRPr="00B81E05">
        <w:rPr>
          <w:rFonts w:ascii="Times New Roman" w:hAnsi="Times New Roman"/>
          <w:b/>
          <w:sz w:val="28"/>
          <w:szCs w:val="28"/>
        </w:rPr>
        <w:t>В.А.Иванников</w:t>
      </w:r>
      <w:r w:rsidRPr="008A675C">
        <w:rPr>
          <w:rFonts w:ascii="Times New Roman" w:hAnsi="Times New Roman"/>
          <w:sz w:val="28"/>
          <w:szCs w:val="28"/>
        </w:rPr>
        <w:t xml:space="preserve"> - один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 xml:space="preserve">из отечественных ученых, уделяющих этой проблеме значительное внимание, соотносит с борьбой двух трудно-согласуемых друг с другом концепций человеческого поведения: </w:t>
      </w:r>
      <w:r w:rsidRPr="00B81E05">
        <w:rPr>
          <w:rFonts w:ascii="Times New Roman" w:hAnsi="Times New Roman"/>
          <w:b/>
          <w:i/>
          <w:sz w:val="28"/>
          <w:szCs w:val="28"/>
        </w:rPr>
        <w:t xml:space="preserve">реактивной </w:t>
      </w:r>
      <w:r w:rsidRPr="00B81E05">
        <w:rPr>
          <w:rFonts w:ascii="Times New Roman" w:hAnsi="Times New Roman"/>
          <w:sz w:val="28"/>
          <w:szCs w:val="28"/>
        </w:rPr>
        <w:t>и</w:t>
      </w:r>
      <w:r w:rsidRPr="00B81E05">
        <w:rPr>
          <w:rFonts w:ascii="Times New Roman" w:hAnsi="Times New Roman"/>
          <w:b/>
          <w:i/>
          <w:sz w:val="28"/>
          <w:szCs w:val="28"/>
        </w:rPr>
        <w:t xml:space="preserve"> активной</w:t>
      </w:r>
      <w:r w:rsidRPr="008A675C">
        <w:rPr>
          <w:rFonts w:ascii="Times New Roman" w:hAnsi="Times New Roman"/>
          <w:sz w:val="28"/>
          <w:szCs w:val="28"/>
        </w:rPr>
        <w:t xml:space="preserve">. Согласно первой все поведение человека представляет собой в основном реакции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 xml:space="preserve">на различные внутренние и внешние стимулы и задача его научного изучения сводится к тому, чтобы отыскать эти стимулы, определить их связь с реакциями. Для такой интерпретации человеческого поведения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>понятие воли не нужно.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8A675C">
        <w:rPr>
          <w:rFonts w:ascii="Times New Roman" w:hAnsi="Times New Roman"/>
          <w:sz w:val="28"/>
          <w:szCs w:val="28"/>
        </w:rPr>
        <w:t xml:space="preserve">Определенную отрицательную роль в отказе от психологических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>исследований воли и свертывании их, в утверждении реактивной концепции поведения как единственно приемлемой научной доктрины сыграли исследования рефлекторного поведения: безусловных рефлексов и</w:t>
      </w:r>
      <w:r>
        <w:rPr>
          <w:rFonts w:ascii="Times New Roman" w:hAnsi="Times New Roman"/>
          <w:sz w:val="28"/>
          <w:szCs w:val="28"/>
        </w:rPr>
        <w:t xml:space="preserve"> условного (</w:t>
      </w:r>
      <w:proofErr w:type="spellStart"/>
      <w:r>
        <w:rPr>
          <w:rFonts w:ascii="Times New Roman" w:hAnsi="Times New Roman"/>
          <w:sz w:val="28"/>
          <w:szCs w:val="28"/>
        </w:rPr>
        <w:t>неоперантного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/>
          <w:sz w:val="28"/>
          <w:szCs w:val="28"/>
        </w:rPr>
        <w:t>обус</w:t>
      </w:r>
      <w:r w:rsidRPr="008A675C">
        <w:rPr>
          <w:rFonts w:ascii="Times New Roman" w:hAnsi="Times New Roman"/>
          <w:sz w:val="28"/>
          <w:szCs w:val="28"/>
        </w:rPr>
        <w:t>ловливания</w:t>
      </w:r>
      <w:proofErr w:type="spellEnd"/>
      <w:r w:rsidRPr="008A675C">
        <w:rPr>
          <w:rFonts w:ascii="Times New Roman" w:hAnsi="Times New Roman"/>
          <w:sz w:val="28"/>
          <w:szCs w:val="28"/>
        </w:rPr>
        <w:t>. Рефлекс в его традиционном понимании всегда рассматривался как реакция на какой-либо стимул. Отсюда и понимание поведения как реакции. Симптоматично, что под влиянием рефлекторной концепции поведения в первые десятилетия нашего века психология в некоторых учениях была заменена на реактологию (К. Н.Корнилов) и рефлексологию (В.М.Бехтерев).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8A675C">
        <w:rPr>
          <w:rFonts w:ascii="Times New Roman" w:hAnsi="Times New Roman"/>
          <w:sz w:val="28"/>
          <w:szCs w:val="28"/>
        </w:rPr>
        <w:t xml:space="preserve">Согласно другой концепции, которая в последние несколько десятилетий набрала силу и находит все больше сторонников, поведение человека понимается как изначально активное, а сам он рассматривается как наделенный способностью к сознательному выбору его форм. Для такого понимания поведения воля и волевая регуляция поведения необходимы. Оно не только требует возвращения психологии ее прежнего названия как науки о внутреннем опыте, но и </w:t>
      </w:r>
      <w:proofErr w:type="spellStart"/>
      <w:r>
        <w:rPr>
          <w:rFonts w:ascii="Times New Roman" w:hAnsi="Times New Roman"/>
          <w:sz w:val="28"/>
          <w:szCs w:val="28"/>
        </w:rPr>
        <w:t>удел</w:t>
      </w:r>
      <w:r w:rsidRPr="008A675C">
        <w:rPr>
          <w:rFonts w:ascii="Times New Roman" w:hAnsi="Times New Roman"/>
          <w:sz w:val="28"/>
          <w:szCs w:val="28"/>
        </w:rPr>
        <w:t>ения</w:t>
      </w:r>
      <w:proofErr w:type="spellEnd"/>
      <w:r w:rsidRPr="008A675C">
        <w:rPr>
          <w:rFonts w:ascii="Times New Roman" w:hAnsi="Times New Roman"/>
          <w:sz w:val="28"/>
          <w:szCs w:val="28"/>
        </w:rPr>
        <w:t xml:space="preserve"> до</w:t>
      </w:r>
      <w:r>
        <w:rPr>
          <w:rFonts w:ascii="Times New Roman" w:hAnsi="Times New Roman"/>
          <w:sz w:val="28"/>
          <w:szCs w:val="28"/>
        </w:rPr>
        <w:t>стойного внимания проблеме во</w:t>
      </w:r>
      <w:r w:rsidRPr="008A675C">
        <w:rPr>
          <w:rFonts w:ascii="Times New Roman" w:hAnsi="Times New Roman"/>
          <w:sz w:val="28"/>
          <w:szCs w:val="28"/>
        </w:rPr>
        <w:t>ли в научных исследованиях че</w:t>
      </w:r>
      <w:r>
        <w:rPr>
          <w:rFonts w:ascii="Times New Roman" w:hAnsi="Times New Roman"/>
          <w:sz w:val="28"/>
          <w:szCs w:val="28"/>
        </w:rPr>
        <w:t>ловеческого поведения. Новейшая</w:t>
      </w:r>
      <w:r w:rsidRPr="008A675C">
        <w:rPr>
          <w:rFonts w:ascii="Times New Roman" w:hAnsi="Times New Roman"/>
          <w:sz w:val="28"/>
          <w:szCs w:val="28"/>
        </w:rPr>
        <w:t xml:space="preserve"> физиология высшей нервной деятельности в лице таких ученых, как Н</w:t>
      </w:r>
      <w:r>
        <w:rPr>
          <w:rFonts w:ascii="Times New Roman" w:hAnsi="Times New Roman"/>
          <w:sz w:val="28"/>
          <w:szCs w:val="28"/>
        </w:rPr>
        <w:t>.</w:t>
      </w:r>
      <w:r w:rsidRPr="008A675C">
        <w:rPr>
          <w:rFonts w:ascii="Times New Roman" w:hAnsi="Times New Roman"/>
          <w:sz w:val="28"/>
          <w:szCs w:val="28"/>
        </w:rPr>
        <w:t>А.Бернштейн, П.Ю</w:t>
      </w:r>
      <w:r>
        <w:rPr>
          <w:rFonts w:ascii="Times New Roman" w:hAnsi="Times New Roman"/>
          <w:sz w:val="28"/>
          <w:szCs w:val="28"/>
        </w:rPr>
        <w:t>.</w:t>
      </w:r>
      <w:r w:rsidRPr="008A675C">
        <w:rPr>
          <w:rFonts w:ascii="Times New Roman" w:hAnsi="Times New Roman"/>
          <w:sz w:val="28"/>
          <w:szCs w:val="28"/>
        </w:rPr>
        <w:t>Анох</w:t>
      </w:r>
      <w:r>
        <w:rPr>
          <w:rFonts w:ascii="Times New Roman" w:hAnsi="Times New Roman"/>
          <w:sz w:val="28"/>
          <w:szCs w:val="28"/>
        </w:rPr>
        <w:t>ин, удачно подкрепляет и поддер</w:t>
      </w:r>
      <w:r w:rsidRPr="008A675C">
        <w:rPr>
          <w:rFonts w:ascii="Times New Roman" w:hAnsi="Times New Roman"/>
          <w:sz w:val="28"/>
          <w:szCs w:val="28"/>
        </w:rPr>
        <w:t>живает эту точку зрения со стороны естествознания.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8A675C">
        <w:rPr>
          <w:rFonts w:ascii="Times New Roman" w:hAnsi="Times New Roman"/>
          <w:sz w:val="28"/>
          <w:szCs w:val="28"/>
        </w:rPr>
        <w:t xml:space="preserve">Но реактивные концепции поведения, особенно в самой традиционной Павловской физиологии высшей нервной деятельности, по-прежнему сильны, и исход научной борьбы между ними и теорией активного волевого поведения будет </w:t>
      </w:r>
      <w:r>
        <w:rPr>
          <w:rFonts w:ascii="Times New Roman" w:hAnsi="Times New Roman"/>
          <w:sz w:val="28"/>
          <w:szCs w:val="28"/>
        </w:rPr>
        <w:t>существенно зависеть от то</w:t>
      </w:r>
      <w:r w:rsidRPr="008A675C">
        <w:rPr>
          <w:rFonts w:ascii="Times New Roman" w:hAnsi="Times New Roman"/>
          <w:sz w:val="28"/>
          <w:szCs w:val="28"/>
        </w:rPr>
        <w:t xml:space="preserve">го, насколько психологам дастся </w:t>
      </w:r>
      <w:r w:rsidRPr="008A675C">
        <w:rPr>
          <w:rFonts w:ascii="Times New Roman" w:hAnsi="Times New Roman"/>
          <w:sz w:val="28"/>
          <w:szCs w:val="28"/>
        </w:rPr>
        <w:lastRenderedPageBreak/>
        <w:t>соответствующими экспериментальными данными доказать реальность иных, чем стимулы, источников поведенческой активности, насколько убедительно смогут они объяснить разнообразные виды поведения, не прибегая к понятию рефлекса. Большие надежды в этой связи возлагаются на современную психологию сознания и когнитивную психологию, на новейшие методы экспериментального исследования человеческой психики.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8A675C">
        <w:rPr>
          <w:rFonts w:ascii="Times New Roman" w:hAnsi="Times New Roman"/>
          <w:sz w:val="28"/>
          <w:szCs w:val="28"/>
        </w:rPr>
        <w:t xml:space="preserve">Как же с учетом сказанного понимается </w:t>
      </w:r>
      <w:r w:rsidRPr="00B81E05">
        <w:rPr>
          <w:rFonts w:ascii="Times New Roman" w:hAnsi="Times New Roman"/>
          <w:b/>
          <w:i/>
          <w:sz w:val="28"/>
          <w:szCs w:val="28"/>
        </w:rPr>
        <w:t>воля в современных психологических исследованиях</w:t>
      </w:r>
      <w:r w:rsidRPr="008A675C">
        <w:rPr>
          <w:rFonts w:ascii="Times New Roman" w:hAnsi="Times New Roman"/>
          <w:sz w:val="28"/>
          <w:szCs w:val="28"/>
        </w:rPr>
        <w:t xml:space="preserve">? </w:t>
      </w:r>
      <w:r w:rsidRPr="00B81E05">
        <w:rPr>
          <w:rFonts w:ascii="Times New Roman" w:hAnsi="Times New Roman"/>
          <w:b/>
          <w:sz w:val="28"/>
          <w:szCs w:val="28"/>
        </w:rPr>
        <w:t>В.И.Селиванов</w:t>
      </w:r>
      <w:r w:rsidRPr="008A675C">
        <w:rPr>
          <w:rFonts w:ascii="Times New Roman" w:hAnsi="Times New Roman"/>
          <w:sz w:val="28"/>
          <w:szCs w:val="28"/>
        </w:rPr>
        <w:t xml:space="preserve"> определяет волю как сознательное регулирование человеком своего поведения, выраженное в умении видеть и преодолевать внутренние и внешние препятствия на пути целенаправленных поступков и действий. В те моменты деятельности, когда субъект сталкивается с необходимостью </w:t>
      </w:r>
      <w:r>
        <w:rPr>
          <w:rFonts w:ascii="Times New Roman" w:hAnsi="Times New Roman"/>
          <w:sz w:val="28"/>
          <w:szCs w:val="28"/>
        </w:rPr>
        <w:t>«преодолеть»</w:t>
      </w:r>
      <w:r w:rsidRPr="008A675C">
        <w:rPr>
          <w:rFonts w:ascii="Times New Roman" w:hAnsi="Times New Roman"/>
          <w:sz w:val="28"/>
          <w:szCs w:val="28"/>
        </w:rPr>
        <w:t xml:space="preserve"> себя (эмпирический уровень выделения препятствия, связанного с субъектом деятельности), его сознание на время как бы отрывается от объекта, предмета деятельности, или партнера и переключается в плоскость субъектных отноше</w:t>
      </w:r>
      <w:r>
        <w:rPr>
          <w:rFonts w:ascii="Times New Roman" w:hAnsi="Times New Roman"/>
          <w:sz w:val="28"/>
          <w:szCs w:val="28"/>
        </w:rPr>
        <w:t>ний. При этом осуществляется со</w:t>
      </w:r>
      <w:r w:rsidRPr="008A675C">
        <w:rPr>
          <w:rFonts w:ascii="Times New Roman" w:hAnsi="Times New Roman"/>
          <w:sz w:val="28"/>
          <w:szCs w:val="28"/>
        </w:rPr>
        <w:t>знательная рефлексия на разных уровнях: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 </w:t>
      </w:r>
      <w:r w:rsidRPr="008A675C">
        <w:rPr>
          <w:rFonts w:ascii="Times New Roman" w:hAnsi="Times New Roman"/>
          <w:sz w:val="28"/>
          <w:szCs w:val="28"/>
        </w:rPr>
        <w:t xml:space="preserve"> уровень - осознание субъектом своих способов действий, своего состояния, режима и направления активности; понимание степени соответствия функциональной организации психики необходимой форме деятельности;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8A675C">
        <w:rPr>
          <w:rFonts w:ascii="Times New Roman" w:hAnsi="Times New Roman"/>
          <w:sz w:val="28"/>
          <w:szCs w:val="28"/>
        </w:rPr>
        <w:t xml:space="preserve">II уровень - активное изменение функционирования психики, выбор </w:t>
      </w:r>
      <w:r>
        <w:rPr>
          <w:rFonts w:ascii="Times New Roman" w:hAnsi="Times New Roman"/>
          <w:sz w:val="28"/>
          <w:szCs w:val="28"/>
        </w:rPr>
        <w:t xml:space="preserve">необходимого способа его </w:t>
      </w:r>
      <w:r w:rsidRPr="008A675C">
        <w:rPr>
          <w:rFonts w:ascii="Times New Roman" w:hAnsi="Times New Roman"/>
          <w:sz w:val="28"/>
          <w:szCs w:val="28"/>
        </w:rPr>
        <w:t>преобразования.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675C">
        <w:rPr>
          <w:rFonts w:ascii="Times New Roman" w:hAnsi="Times New Roman"/>
          <w:sz w:val="28"/>
          <w:szCs w:val="28"/>
        </w:rPr>
        <w:t>Волевая регуляция деятельности есть сознательное, опосредованное целями и мотивами предметной деятельности создание состояния оптимальной мобилизованности, нужного режима активности, концентрации этой активнос</w:t>
      </w:r>
      <w:r>
        <w:rPr>
          <w:rFonts w:ascii="Times New Roman" w:hAnsi="Times New Roman"/>
          <w:sz w:val="28"/>
          <w:szCs w:val="28"/>
        </w:rPr>
        <w:t>ти в необходимом направлении</w:t>
      </w:r>
      <w:r w:rsidRPr="008A675C">
        <w:rPr>
          <w:rFonts w:ascii="Times New Roman" w:hAnsi="Times New Roman"/>
          <w:sz w:val="28"/>
          <w:szCs w:val="28"/>
        </w:rPr>
        <w:t>.</w:t>
      </w:r>
    </w:p>
    <w:p w:rsidR="00437F3A" w:rsidRDefault="00437F3A" w:rsidP="00437F3A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</w:p>
    <w:p w:rsidR="00437F3A" w:rsidRPr="00437F3A" w:rsidRDefault="00437F3A" w:rsidP="00437F3A">
      <w:pPr>
        <w:pStyle w:val="FR2"/>
        <w:spacing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437F3A" w:rsidRPr="00437F3A" w:rsidSect="00EA0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28AA"/>
    <w:multiLevelType w:val="hybridMultilevel"/>
    <w:tmpl w:val="53705A36"/>
    <w:lvl w:ilvl="0" w:tplc="2258E6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3367BE"/>
    <w:multiLevelType w:val="multilevel"/>
    <w:tmpl w:val="47E0F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3B5A56"/>
    <w:multiLevelType w:val="hybridMultilevel"/>
    <w:tmpl w:val="D1F2B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4074A"/>
    <w:rsid w:val="0012227E"/>
    <w:rsid w:val="00262ABA"/>
    <w:rsid w:val="002D5882"/>
    <w:rsid w:val="0030651E"/>
    <w:rsid w:val="003D64F0"/>
    <w:rsid w:val="00402DBB"/>
    <w:rsid w:val="004374D0"/>
    <w:rsid w:val="00437F3A"/>
    <w:rsid w:val="0044074A"/>
    <w:rsid w:val="00456930"/>
    <w:rsid w:val="00521DB8"/>
    <w:rsid w:val="00527E08"/>
    <w:rsid w:val="00603F3F"/>
    <w:rsid w:val="00726305"/>
    <w:rsid w:val="007765F3"/>
    <w:rsid w:val="007D23DE"/>
    <w:rsid w:val="007D4E36"/>
    <w:rsid w:val="008349EE"/>
    <w:rsid w:val="00867535"/>
    <w:rsid w:val="009E2139"/>
    <w:rsid w:val="009F5F47"/>
    <w:rsid w:val="00AE7A4E"/>
    <w:rsid w:val="00EA0C97"/>
    <w:rsid w:val="00EC23B3"/>
    <w:rsid w:val="00F42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3F3F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03F3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0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F3F"/>
    <w:rPr>
      <w:rFonts w:ascii="Tahoma" w:hAnsi="Tahoma" w:cs="Tahoma"/>
      <w:sz w:val="16"/>
      <w:szCs w:val="16"/>
    </w:rPr>
  </w:style>
  <w:style w:type="paragraph" w:customStyle="1" w:styleId="FR2">
    <w:name w:val="FR2"/>
    <w:rsid w:val="00456930"/>
    <w:pPr>
      <w:widowControl w:val="0"/>
      <w:autoSpaceDE w:val="0"/>
      <w:autoSpaceDN w:val="0"/>
      <w:adjustRightInd w:val="0"/>
      <w:spacing w:before="20" w:after="0" w:line="360" w:lineRule="auto"/>
      <w:jc w:val="both"/>
    </w:pPr>
    <w:rPr>
      <w:rFonts w:ascii="Arial" w:eastAsia="Times New Roman" w:hAnsi="Arial" w:cs="Times New Roman"/>
      <w:b/>
      <w:sz w:val="64"/>
      <w:szCs w:val="20"/>
      <w:lang w:eastAsia="ru-RU"/>
    </w:rPr>
  </w:style>
  <w:style w:type="paragraph" w:styleId="a7">
    <w:name w:val="List Paragraph"/>
    <w:basedOn w:val="a"/>
    <w:uiPriority w:val="34"/>
    <w:qFormat/>
    <w:rsid w:val="00437F3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2761</Words>
  <Characters>15742</Characters>
  <Application>Microsoft Office Word</Application>
  <DocSecurity>0</DocSecurity>
  <Lines>131</Lines>
  <Paragraphs>36</Paragraphs>
  <ScaleCrop>false</ScaleCrop>
  <Company/>
  <LinksUpToDate>false</LinksUpToDate>
  <CharactersWithSpaces>18467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2023-11-20T14:46:00Z</dcterms:created>
  <dcterms:modified xsi:type="dcterms:W3CDTF">2023-11-20T14:50:00Z</dcterms:modified>
</cp:coreProperties>
</file>